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425D1" w14:textId="77777777" w:rsidR="00C916DC" w:rsidRDefault="00C916DC" w:rsidP="00C916DC">
      <w:pPr>
        <w:widowControl w:val="0"/>
        <w:spacing w:beforeLines="200" w:before="624"/>
        <w:jc w:val="center"/>
        <w:rPr>
          <w:rFonts w:ascii="华文行楷" w:eastAsia="华文行楷" w:hAnsi="黑体"/>
          <w:kern w:val="2"/>
          <w:sz w:val="52"/>
          <w:szCs w:val="52"/>
          <w:lang w:eastAsia="zh-CN"/>
        </w:rPr>
      </w:pPr>
      <w:bookmarkStart w:id="0" w:name="_Toc497940468"/>
      <w:r>
        <w:rPr>
          <w:rFonts w:ascii="华文行楷" w:eastAsia="华文行楷" w:hAnsi="黑体" w:hint="eastAsia"/>
          <w:b/>
          <w:bCs/>
          <w:kern w:val="2"/>
          <w:sz w:val="52"/>
          <w:szCs w:val="52"/>
          <w:lang w:eastAsia="zh-CN"/>
        </w:rPr>
        <w:t>心理学与“两聚一高”战略</w:t>
      </w:r>
    </w:p>
    <w:p w14:paraId="780B810A" w14:textId="77777777" w:rsidR="00C916DC" w:rsidRDefault="00C916DC" w:rsidP="00C916DC">
      <w:pPr>
        <w:widowControl w:val="0"/>
        <w:jc w:val="center"/>
        <w:rPr>
          <w:rFonts w:ascii="华文行楷" w:eastAsia="华文行楷" w:hAnsi="黑体"/>
          <w:b/>
          <w:bCs/>
          <w:kern w:val="2"/>
          <w:sz w:val="44"/>
          <w:szCs w:val="22"/>
          <w:lang w:eastAsia="zh-CN"/>
        </w:rPr>
      </w:pPr>
      <w:r>
        <w:rPr>
          <w:rFonts w:ascii="华文行楷" w:eastAsia="华文行楷" w:hAnsi="黑体" w:hint="eastAsia"/>
          <w:kern w:val="2"/>
          <w:sz w:val="52"/>
          <w:szCs w:val="52"/>
          <w:lang w:eastAsia="zh-CN"/>
        </w:rPr>
        <w:t>——</w:t>
      </w:r>
      <w:r>
        <w:rPr>
          <w:rFonts w:ascii="华文行楷" w:eastAsia="华文行楷" w:hAnsi="黑体" w:hint="eastAsia"/>
          <w:b/>
          <w:bCs/>
          <w:kern w:val="2"/>
          <w:sz w:val="48"/>
          <w:szCs w:val="48"/>
          <w:lang w:eastAsia="zh-CN"/>
        </w:rPr>
        <w:t>江苏省2017心理学学术大会</w:t>
      </w:r>
    </w:p>
    <w:p w14:paraId="6C624CB9" w14:textId="77777777" w:rsidR="00C916DC" w:rsidRDefault="00C916DC" w:rsidP="00C916DC">
      <w:pPr>
        <w:widowControl w:val="0"/>
        <w:jc w:val="center"/>
        <w:rPr>
          <w:rFonts w:ascii="华文行楷" w:eastAsia="华文行楷" w:hAnsi="黑体"/>
          <w:kern w:val="2"/>
          <w:sz w:val="36"/>
          <w:szCs w:val="22"/>
          <w:lang w:eastAsia="zh-CN"/>
        </w:rPr>
      </w:pPr>
      <w:r>
        <w:rPr>
          <w:rFonts w:ascii="华文行楷" w:eastAsia="华文行楷" w:hAnsi="黑体" w:hint="eastAsia"/>
          <w:kern w:val="2"/>
          <w:sz w:val="36"/>
          <w:szCs w:val="22"/>
          <w:lang w:eastAsia="zh-CN"/>
        </w:rPr>
        <w:t xml:space="preserve"> </w:t>
      </w:r>
    </w:p>
    <w:p w14:paraId="12264B39" w14:textId="77777777" w:rsidR="00C916DC" w:rsidRDefault="00C916DC" w:rsidP="00C916DC">
      <w:pPr>
        <w:widowControl w:val="0"/>
        <w:jc w:val="center"/>
        <w:rPr>
          <w:rFonts w:ascii="华文行楷" w:eastAsia="华文行楷" w:hAnsi="黑体"/>
          <w:kern w:val="2"/>
          <w:sz w:val="96"/>
          <w:szCs w:val="22"/>
          <w:lang w:eastAsia="zh-CN"/>
        </w:rPr>
      </w:pPr>
      <w:r>
        <w:rPr>
          <w:rFonts w:ascii="华文行楷" w:eastAsia="华文行楷" w:hAnsi="黑体" w:hint="eastAsia"/>
          <w:kern w:val="2"/>
          <w:sz w:val="96"/>
          <w:szCs w:val="22"/>
          <w:lang w:eastAsia="zh-CN"/>
        </w:rPr>
        <w:t xml:space="preserve"> 会</w:t>
      </w:r>
    </w:p>
    <w:p w14:paraId="6220807A" w14:textId="77777777" w:rsidR="00C916DC" w:rsidRDefault="00C916DC" w:rsidP="00C916DC">
      <w:pPr>
        <w:widowControl w:val="0"/>
        <w:jc w:val="center"/>
        <w:rPr>
          <w:rFonts w:ascii="华文行楷" w:eastAsia="华文行楷" w:hAnsi="黑体"/>
          <w:kern w:val="2"/>
          <w:sz w:val="96"/>
          <w:szCs w:val="22"/>
          <w:lang w:eastAsia="zh-CN"/>
        </w:rPr>
      </w:pPr>
      <w:r>
        <w:rPr>
          <w:rFonts w:ascii="华文行楷" w:eastAsia="华文行楷" w:hAnsi="黑体" w:hint="eastAsia"/>
          <w:kern w:val="2"/>
          <w:sz w:val="96"/>
          <w:szCs w:val="22"/>
          <w:lang w:eastAsia="zh-CN"/>
        </w:rPr>
        <w:t xml:space="preserve"> 议</w:t>
      </w:r>
    </w:p>
    <w:p w14:paraId="13EDC00F" w14:textId="77777777" w:rsidR="00C916DC" w:rsidRDefault="00C916DC" w:rsidP="00C916DC">
      <w:pPr>
        <w:widowControl w:val="0"/>
        <w:jc w:val="center"/>
        <w:rPr>
          <w:rFonts w:ascii="华文行楷" w:eastAsia="华文行楷" w:hAnsi="黑体"/>
          <w:kern w:val="2"/>
          <w:sz w:val="96"/>
          <w:szCs w:val="22"/>
          <w:lang w:eastAsia="zh-CN"/>
        </w:rPr>
      </w:pPr>
      <w:r>
        <w:rPr>
          <w:rFonts w:ascii="华文行楷" w:eastAsia="华文行楷" w:hAnsi="黑体" w:hint="eastAsia"/>
          <w:kern w:val="2"/>
          <w:sz w:val="96"/>
          <w:szCs w:val="22"/>
          <w:lang w:eastAsia="zh-CN"/>
        </w:rPr>
        <w:t xml:space="preserve"> 手</w:t>
      </w:r>
    </w:p>
    <w:p w14:paraId="22EDBCF8" w14:textId="77777777" w:rsidR="00C916DC" w:rsidRDefault="00C916DC" w:rsidP="00C916DC">
      <w:pPr>
        <w:widowControl w:val="0"/>
        <w:jc w:val="center"/>
        <w:rPr>
          <w:rFonts w:ascii="华文行楷" w:eastAsia="华文行楷" w:hAnsi="黑体"/>
          <w:kern w:val="2"/>
          <w:sz w:val="96"/>
          <w:szCs w:val="22"/>
          <w:lang w:eastAsia="zh-CN"/>
        </w:rPr>
      </w:pPr>
      <w:r>
        <w:rPr>
          <w:rFonts w:ascii="华文行楷" w:eastAsia="华文行楷" w:hAnsi="黑体" w:hint="eastAsia"/>
          <w:kern w:val="2"/>
          <w:sz w:val="96"/>
          <w:szCs w:val="22"/>
          <w:lang w:eastAsia="zh-CN"/>
        </w:rPr>
        <w:t xml:space="preserve"> 册</w:t>
      </w:r>
    </w:p>
    <w:p w14:paraId="15772E71" w14:textId="77777777" w:rsidR="00C916DC" w:rsidRDefault="00C916DC" w:rsidP="00C916DC">
      <w:pPr>
        <w:widowControl w:val="0"/>
        <w:jc w:val="center"/>
        <w:rPr>
          <w:rFonts w:ascii="华文行楷" w:eastAsia="华文行楷" w:hAnsi="黑体"/>
          <w:kern w:val="2"/>
          <w:sz w:val="40"/>
          <w:szCs w:val="22"/>
          <w:lang w:eastAsia="zh-CN"/>
        </w:rPr>
      </w:pPr>
    </w:p>
    <w:p w14:paraId="183D6F4F" w14:textId="77777777" w:rsidR="00C916DC" w:rsidRDefault="00C916DC" w:rsidP="00C916DC">
      <w:pPr>
        <w:widowControl w:val="0"/>
        <w:spacing w:line="300" w:lineRule="auto"/>
        <w:ind w:firstLineChars="500" w:firstLine="1600"/>
        <w:jc w:val="both"/>
        <w:rPr>
          <w:rFonts w:ascii="方正行楷简体" w:eastAsia="方正行楷简体" w:hAnsi="微软雅黑"/>
          <w:kern w:val="2"/>
          <w:sz w:val="32"/>
          <w:szCs w:val="22"/>
          <w:lang w:eastAsia="zh-CN"/>
        </w:rPr>
      </w:pPr>
      <w:r>
        <w:rPr>
          <w:rFonts w:ascii="方正行楷简体" w:eastAsia="方正行楷简体" w:hAnsi="微软雅黑" w:hint="eastAsia"/>
          <w:kern w:val="2"/>
          <w:sz w:val="32"/>
          <w:szCs w:val="22"/>
          <w:lang w:eastAsia="zh-CN"/>
        </w:rPr>
        <w:t>主办单位：江苏省心理学会</w:t>
      </w:r>
    </w:p>
    <w:p w14:paraId="07E3DD67" w14:textId="77777777" w:rsidR="00C916DC" w:rsidRDefault="00C916DC" w:rsidP="00C916DC">
      <w:pPr>
        <w:widowControl w:val="0"/>
        <w:spacing w:line="300" w:lineRule="auto"/>
        <w:ind w:firstLineChars="500" w:firstLine="1600"/>
        <w:rPr>
          <w:rFonts w:ascii="方正行楷简体" w:eastAsia="方正行楷简体" w:hAnsi="微软雅黑"/>
          <w:kern w:val="2"/>
          <w:sz w:val="32"/>
          <w:szCs w:val="22"/>
          <w:lang w:eastAsia="zh-CN"/>
        </w:rPr>
      </w:pPr>
      <w:r>
        <w:rPr>
          <w:rFonts w:ascii="方正行楷简体" w:eastAsia="方正行楷简体" w:hAnsi="微软雅黑" w:hint="eastAsia"/>
          <w:kern w:val="2"/>
          <w:sz w:val="32"/>
          <w:szCs w:val="22"/>
          <w:lang w:eastAsia="zh-CN"/>
        </w:rPr>
        <w:t xml:space="preserve">承办单位：盐城师范学院  </w:t>
      </w:r>
    </w:p>
    <w:p w14:paraId="4BB178A2" w14:textId="77777777" w:rsidR="00C916DC" w:rsidRDefault="00C916DC" w:rsidP="00C916DC">
      <w:pPr>
        <w:widowControl w:val="0"/>
        <w:spacing w:line="300" w:lineRule="auto"/>
        <w:jc w:val="center"/>
        <w:rPr>
          <w:rFonts w:ascii="方正行楷简体" w:eastAsia="方正行楷简体" w:hAnsi="微软雅黑"/>
          <w:kern w:val="2"/>
          <w:sz w:val="32"/>
          <w:szCs w:val="22"/>
          <w:lang w:eastAsia="zh-CN"/>
        </w:rPr>
      </w:pPr>
      <w:r>
        <w:rPr>
          <w:rFonts w:ascii="方正行楷简体" w:eastAsia="方正行楷简体" w:hAnsi="微软雅黑" w:hint="eastAsia"/>
          <w:kern w:val="2"/>
          <w:sz w:val="32"/>
          <w:szCs w:val="22"/>
          <w:lang w:eastAsia="zh-CN"/>
        </w:rPr>
        <w:t>盐城市心理学会</w:t>
      </w:r>
    </w:p>
    <w:p w14:paraId="726DABE0" w14:textId="77777777" w:rsidR="00C916DC" w:rsidRDefault="00C916DC" w:rsidP="00C916DC">
      <w:pPr>
        <w:widowControl w:val="0"/>
        <w:spacing w:line="360" w:lineRule="auto"/>
        <w:jc w:val="center"/>
        <w:rPr>
          <w:rFonts w:eastAsia="方正行楷简体"/>
          <w:kern w:val="2"/>
          <w:sz w:val="32"/>
          <w:szCs w:val="22"/>
          <w:lang w:eastAsia="zh-CN"/>
        </w:rPr>
      </w:pPr>
    </w:p>
    <w:p w14:paraId="7467A616" w14:textId="77777777" w:rsidR="00C916DC" w:rsidRDefault="00C916DC" w:rsidP="00C916DC">
      <w:pPr>
        <w:widowControl w:val="0"/>
        <w:spacing w:line="360" w:lineRule="auto"/>
        <w:jc w:val="center"/>
        <w:rPr>
          <w:rFonts w:ascii="方正行楷简体" w:eastAsia="方正行楷简体" w:hAnsi="微软雅黑"/>
          <w:kern w:val="2"/>
          <w:sz w:val="32"/>
          <w:szCs w:val="22"/>
          <w:lang w:eastAsia="zh-CN"/>
        </w:rPr>
      </w:pPr>
      <w:r>
        <w:rPr>
          <w:rFonts w:eastAsia="方正行楷简体"/>
          <w:kern w:val="2"/>
          <w:sz w:val="32"/>
          <w:szCs w:val="22"/>
          <w:lang w:eastAsia="zh-CN"/>
        </w:rPr>
        <w:t>201</w:t>
      </w:r>
      <w:r>
        <w:rPr>
          <w:rFonts w:eastAsia="方正行楷简体" w:hint="eastAsia"/>
          <w:kern w:val="2"/>
          <w:sz w:val="32"/>
          <w:szCs w:val="22"/>
          <w:lang w:eastAsia="zh-CN"/>
        </w:rPr>
        <w:t>7</w:t>
      </w:r>
      <w:r>
        <w:rPr>
          <w:rFonts w:eastAsia="方正行楷简体"/>
          <w:kern w:val="2"/>
          <w:sz w:val="32"/>
          <w:szCs w:val="22"/>
          <w:lang w:eastAsia="zh-CN"/>
        </w:rPr>
        <w:t>年</w:t>
      </w:r>
      <w:r>
        <w:rPr>
          <w:rFonts w:eastAsia="方正行楷简体"/>
          <w:kern w:val="2"/>
          <w:sz w:val="32"/>
          <w:szCs w:val="22"/>
          <w:lang w:eastAsia="zh-CN"/>
        </w:rPr>
        <w:t>11</w:t>
      </w:r>
      <w:r>
        <w:rPr>
          <w:rFonts w:eastAsia="方正行楷简体"/>
          <w:kern w:val="2"/>
          <w:sz w:val="32"/>
          <w:szCs w:val="22"/>
          <w:lang w:eastAsia="zh-CN"/>
        </w:rPr>
        <w:t>月</w:t>
      </w:r>
      <w:r>
        <w:rPr>
          <w:rFonts w:eastAsia="方正行楷简体" w:hint="eastAsia"/>
          <w:kern w:val="2"/>
          <w:sz w:val="32"/>
          <w:szCs w:val="22"/>
          <w:lang w:eastAsia="zh-CN"/>
        </w:rPr>
        <w:t>10</w:t>
      </w:r>
      <w:r>
        <w:rPr>
          <w:rFonts w:ascii="宋体" w:hAnsi="宋体" w:cs="宋体" w:hint="eastAsia"/>
          <w:kern w:val="2"/>
          <w:sz w:val="32"/>
          <w:szCs w:val="32"/>
          <w:lang w:eastAsia="zh-CN"/>
        </w:rPr>
        <w:t>-</w:t>
      </w:r>
      <w:r>
        <w:rPr>
          <w:rFonts w:eastAsia="方正行楷简体" w:hint="eastAsia"/>
          <w:kern w:val="2"/>
          <w:sz w:val="32"/>
          <w:szCs w:val="22"/>
          <w:lang w:eastAsia="zh-CN"/>
        </w:rPr>
        <w:t>12</w:t>
      </w:r>
      <w:r>
        <w:rPr>
          <w:rFonts w:eastAsia="方正行楷简体"/>
          <w:kern w:val="2"/>
          <w:sz w:val="32"/>
          <w:szCs w:val="22"/>
          <w:lang w:eastAsia="zh-CN"/>
        </w:rPr>
        <w:t>日</w:t>
      </w:r>
      <w:r>
        <w:rPr>
          <w:rFonts w:ascii="方正行楷简体" w:eastAsia="方正行楷简体" w:hAnsi="微软雅黑" w:hint="eastAsia"/>
          <w:kern w:val="2"/>
          <w:sz w:val="32"/>
          <w:szCs w:val="22"/>
          <w:lang w:eastAsia="zh-CN"/>
        </w:rPr>
        <w:t xml:space="preserve">  江苏·盐城</w:t>
      </w:r>
    </w:p>
    <w:p w14:paraId="475B819E" w14:textId="77777777" w:rsidR="00C916DC" w:rsidRDefault="00C916DC" w:rsidP="00C916DC">
      <w:pPr>
        <w:widowControl w:val="0"/>
        <w:spacing w:line="360" w:lineRule="auto"/>
        <w:jc w:val="center"/>
        <w:rPr>
          <w:rFonts w:ascii="方正行楷简体" w:eastAsia="方正行楷简体" w:hAnsi="黑体"/>
          <w:kern w:val="2"/>
          <w:sz w:val="40"/>
          <w:szCs w:val="22"/>
          <w:lang w:eastAsia="zh-CN"/>
        </w:rPr>
      </w:pPr>
      <w:r>
        <w:rPr>
          <w:rFonts w:ascii="方正行楷简体" w:eastAsia="方正行楷简体" w:hAnsi="微软雅黑"/>
          <w:kern w:val="2"/>
          <w:sz w:val="32"/>
          <w:szCs w:val="22"/>
          <w:lang w:eastAsia="zh-CN"/>
        </w:rPr>
        <w:br w:type="page"/>
      </w:r>
    </w:p>
    <w:p w14:paraId="1C886C55" w14:textId="77777777" w:rsidR="00C916DC" w:rsidRDefault="00C916DC" w:rsidP="00C916DC">
      <w:pPr>
        <w:spacing w:before="100" w:beforeAutospacing="1" w:after="100" w:afterAutospacing="1" w:line="480" w:lineRule="exact"/>
        <w:ind w:right="11"/>
        <w:jc w:val="center"/>
        <w:rPr>
          <w:rFonts w:ascii="黑体" w:eastAsia="黑体" w:hAnsi="黑体"/>
          <w:b/>
          <w:position w:val="-4"/>
          <w:sz w:val="40"/>
          <w:szCs w:val="40"/>
          <w:lang w:eastAsia="zh-CN"/>
        </w:rPr>
      </w:pPr>
      <w:r>
        <w:rPr>
          <w:rFonts w:ascii="黑体" w:eastAsia="黑体" w:hAnsi="黑体" w:cs="宋体" w:hint="eastAsia"/>
          <w:b/>
          <w:spacing w:val="2"/>
          <w:position w:val="-4"/>
          <w:sz w:val="40"/>
          <w:szCs w:val="40"/>
          <w:lang w:eastAsia="zh-CN"/>
        </w:rPr>
        <w:lastRenderedPageBreak/>
        <w:t>大</w:t>
      </w:r>
      <w:r>
        <w:rPr>
          <w:rFonts w:ascii="黑体" w:eastAsia="黑体" w:hAnsi="黑体" w:cs="宋体" w:hint="eastAsia"/>
          <w:b/>
          <w:position w:val="-4"/>
          <w:sz w:val="40"/>
          <w:szCs w:val="40"/>
          <w:lang w:eastAsia="zh-CN"/>
        </w:rPr>
        <w:t>会组</w:t>
      </w:r>
      <w:r>
        <w:rPr>
          <w:rFonts w:ascii="黑体" w:eastAsia="黑体" w:hAnsi="黑体" w:cs="宋体" w:hint="eastAsia"/>
          <w:b/>
          <w:spacing w:val="2"/>
          <w:position w:val="-4"/>
          <w:sz w:val="40"/>
          <w:szCs w:val="40"/>
          <w:lang w:eastAsia="zh-CN"/>
        </w:rPr>
        <w:t>织</w:t>
      </w:r>
      <w:r>
        <w:rPr>
          <w:rFonts w:ascii="黑体" w:eastAsia="黑体" w:hAnsi="黑体" w:cs="宋体" w:hint="eastAsia"/>
          <w:b/>
          <w:position w:val="-4"/>
          <w:sz w:val="40"/>
          <w:szCs w:val="40"/>
          <w:lang w:eastAsia="zh-CN"/>
        </w:rPr>
        <w:t>机构</w:t>
      </w:r>
    </w:p>
    <w:p w14:paraId="38B0BBDE" w14:textId="77777777" w:rsidR="00C916DC" w:rsidRDefault="00C916DC" w:rsidP="00C916DC">
      <w:pPr>
        <w:spacing w:beforeLines="50" w:before="156" w:afterLines="50" w:after="156" w:line="360" w:lineRule="auto"/>
        <w:rPr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 xml:space="preserve">      </w:t>
      </w:r>
    </w:p>
    <w:p w14:paraId="6F23F5F5" w14:textId="77777777" w:rsidR="00C916DC" w:rsidRDefault="00C916DC" w:rsidP="00C916DC">
      <w:pPr>
        <w:spacing w:beforeLines="50" w:before="156" w:afterLines="50" w:after="156" w:line="360" w:lineRule="auto"/>
        <w:rPr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 xml:space="preserve">      </w:t>
      </w:r>
    </w:p>
    <w:p w14:paraId="519FAEB1" w14:textId="77777777" w:rsidR="00C916DC" w:rsidRDefault="00C916DC" w:rsidP="00C916DC">
      <w:pPr>
        <w:spacing w:beforeLines="50" w:before="156" w:afterLines="50" w:after="156" w:line="360" w:lineRule="auto"/>
        <w:rPr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 xml:space="preserve">      </w:t>
      </w:r>
      <w:r>
        <w:rPr>
          <w:rFonts w:hint="eastAsia"/>
          <w:b/>
          <w:bCs/>
          <w:sz w:val="24"/>
          <w:szCs w:val="24"/>
          <w:lang w:eastAsia="zh-CN"/>
        </w:rPr>
        <w:t>大会主席</w:t>
      </w:r>
    </w:p>
    <w:p w14:paraId="75FD8B59" w14:textId="77777777" w:rsidR="00C916DC" w:rsidRDefault="00C916DC" w:rsidP="00C916DC">
      <w:pPr>
        <w:spacing w:beforeLines="50" w:before="156" w:afterLines="50" w:after="156" w:line="360" w:lineRule="auto"/>
        <w:ind w:firstLineChars="300" w:firstLine="720"/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傅</w:t>
      </w:r>
      <w:r>
        <w:rPr>
          <w:rFonts w:hint="eastAsia"/>
          <w:bCs/>
          <w:sz w:val="24"/>
          <w:szCs w:val="24"/>
          <w:lang w:eastAsia="zh-CN"/>
        </w:rPr>
        <w:t xml:space="preserve">   </w:t>
      </w:r>
      <w:r>
        <w:rPr>
          <w:rFonts w:hint="eastAsia"/>
          <w:bCs/>
          <w:sz w:val="24"/>
          <w:szCs w:val="24"/>
          <w:lang w:eastAsia="zh-CN"/>
        </w:rPr>
        <w:t>宏</w:t>
      </w:r>
    </w:p>
    <w:p w14:paraId="1AD7C760" w14:textId="77777777" w:rsidR="00C916DC" w:rsidRDefault="00C916DC" w:rsidP="00C916DC">
      <w:pPr>
        <w:spacing w:beforeLines="50" w:before="156" w:afterLines="50" w:after="156" w:line="360" w:lineRule="auto"/>
        <w:ind w:firstLineChars="300" w:firstLine="720"/>
        <w:rPr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大会执行主席</w:t>
      </w:r>
    </w:p>
    <w:p w14:paraId="63087308" w14:textId="77777777" w:rsidR="00C916DC" w:rsidRDefault="00C916DC" w:rsidP="00C916DC">
      <w:pPr>
        <w:spacing w:beforeLines="50" w:before="156" w:afterLines="50" w:after="156" w:line="360" w:lineRule="auto"/>
        <w:ind w:firstLineChars="300" w:firstLine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戴斌荣</w:t>
      </w:r>
      <w:r>
        <w:rPr>
          <w:rFonts w:hint="eastAsia"/>
          <w:sz w:val="24"/>
          <w:szCs w:val="24"/>
          <w:lang w:eastAsia="zh-CN"/>
        </w:rPr>
        <w:t>      </w:t>
      </w:r>
    </w:p>
    <w:p w14:paraId="5631ECD8" w14:textId="77777777" w:rsidR="00C916DC" w:rsidRDefault="00C916DC" w:rsidP="00C916DC">
      <w:pPr>
        <w:spacing w:beforeLines="50" w:before="156" w:afterLines="50" w:after="156" w:line="360" w:lineRule="auto"/>
        <w:ind w:firstLineChars="300" w:firstLine="720"/>
        <w:rPr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大会秘书长</w:t>
      </w:r>
    </w:p>
    <w:p w14:paraId="54580CBC" w14:textId="77777777" w:rsidR="00C916DC" w:rsidRDefault="00C916DC" w:rsidP="00C916DC">
      <w:pPr>
        <w:spacing w:beforeLines="50" w:before="156" w:afterLines="50" w:after="156" w:line="360" w:lineRule="auto"/>
        <w:ind w:firstLineChars="300" w:firstLine="720"/>
        <w:rPr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邓</w:t>
      </w:r>
      <w:r>
        <w:rPr>
          <w:rFonts w:hint="eastAsia"/>
          <w:bCs/>
          <w:sz w:val="24"/>
          <w:szCs w:val="24"/>
          <w:lang w:eastAsia="zh-CN"/>
        </w:rPr>
        <w:t xml:space="preserve">  </w:t>
      </w:r>
      <w:r>
        <w:rPr>
          <w:rFonts w:hint="eastAsia"/>
          <w:bCs/>
          <w:sz w:val="24"/>
          <w:szCs w:val="24"/>
          <w:lang w:eastAsia="zh-CN"/>
        </w:rPr>
        <w:t>铸</w:t>
      </w:r>
      <w:r>
        <w:rPr>
          <w:rFonts w:hint="eastAsia"/>
          <w:sz w:val="24"/>
          <w:szCs w:val="24"/>
          <w:lang w:eastAsia="zh-CN"/>
        </w:rPr>
        <w:t xml:space="preserve">     </w:t>
      </w:r>
      <w:r>
        <w:rPr>
          <w:rFonts w:hint="eastAsia"/>
          <w:bCs/>
          <w:sz w:val="24"/>
          <w:szCs w:val="24"/>
          <w:lang w:eastAsia="zh-CN"/>
        </w:rPr>
        <w:t>陈玉祥</w:t>
      </w: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rFonts w:hint="eastAsia"/>
          <w:bCs/>
          <w:sz w:val="24"/>
          <w:szCs w:val="24"/>
          <w:lang w:eastAsia="zh-CN"/>
        </w:rPr>
        <w:t>李</w:t>
      </w:r>
      <w:r>
        <w:rPr>
          <w:rFonts w:hint="eastAsia"/>
          <w:bCs/>
          <w:sz w:val="24"/>
          <w:szCs w:val="24"/>
          <w:lang w:eastAsia="zh-CN"/>
        </w:rPr>
        <w:t xml:space="preserve">  </w:t>
      </w:r>
      <w:r>
        <w:rPr>
          <w:rFonts w:hint="eastAsia"/>
          <w:bCs/>
          <w:sz w:val="24"/>
          <w:szCs w:val="24"/>
          <w:lang w:eastAsia="zh-CN"/>
        </w:rPr>
        <w:t>萍</w:t>
      </w:r>
      <w:r>
        <w:rPr>
          <w:rFonts w:hint="eastAsia"/>
          <w:sz w:val="24"/>
          <w:szCs w:val="24"/>
          <w:lang w:eastAsia="zh-CN"/>
        </w:rPr>
        <w:t xml:space="preserve">     </w:t>
      </w:r>
    </w:p>
    <w:p w14:paraId="50ED6236" w14:textId="77777777" w:rsidR="00C916DC" w:rsidRDefault="00C916DC" w:rsidP="00C916DC">
      <w:pPr>
        <w:spacing w:beforeLines="50" w:before="156" w:afterLines="50" w:after="156" w:line="360" w:lineRule="auto"/>
        <w:ind w:firstLineChars="300" w:firstLine="720"/>
        <w:rPr>
          <w:b/>
          <w:bCs/>
          <w:position w:val="-3"/>
          <w:sz w:val="24"/>
          <w:szCs w:val="24"/>
          <w:lang w:eastAsia="zh-CN"/>
        </w:rPr>
      </w:pPr>
      <w:r>
        <w:rPr>
          <w:rFonts w:cs="宋体" w:hint="eastAsia"/>
          <w:b/>
          <w:bCs/>
          <w:position w:val="-3"/>
          <w:sz w:val="24"/>
          <w:szCs w:val="24"/>
          <w:lang w:eastAsia="zh-CN"/>
        </w:rPr>
        <w:t>大会组织机构</w:t>
      </w:r>
    </w:p>
    <w:tbl>
      <w:tblPr>
        <w:tblW w:w="861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1117"/>
        <w:gridCol w:w="3243"/>
      </w:tblGrid>
      <w:tr w:rsidR="00C916DC" w14:paraId="69A0CE7C" w14:textId="77777777" w:rsidTr="00CB498C">
        <w:trPr>
          <w:gridAfter w:val="1"/>
          <w:wAfter w:w="3243" w:type="dxa"/>
          <w:trHeight w:hRule="exact" w:val="592"/>
        </w:trPr>
        <w:tc>
          <w:tcPr>
            <w:tcW w:w="1701" w:type="dxa"/>
          </w:tcPr>
          <w:p w14:paraId="3DDD8A42" w14:textId="77777777" w:rsidR="00C916DC" w:rsidRDefault="00C916DC" w:rsidP="00CB498C">
            <w:pPr>
              <w:tabs>
                <w:tab w:val="left" w:pos="8931"/>
              </w:tabs>
              <w:spacing w:beforeLines="50" w:before="156" w:afterLines="50" w:after="156" w:line="360" w:lineRule="auto"/>
              <w:ind w:leftChars="-7" w:left="-4" w:right="55" w:hangingChars="4" w:hanging="10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kern w:val="2"/>
                <w:sz w:val="24"/>
                <w:szCs w:val="24"/>
                <w:lang w:eastAsia="zh-CN"/>
              </w:rPr>
              <w:t>主办单位：</w:t>
            </w:r>
          </w:p>
        </w:tc>
        <w:tc>
          <w:tcPr>
            <w:tcW w:w="3669" w:type="dxa"/>
            <w:gridSpan w:val="2"/>
          </w:tcPr>
          <w:p w14:paraId="770DDB3E" w14:textId="77777777" w:rsidR="00C916DC" w:rsidRDefault="00C916DC" w:rsidP="00CB498C">
            <w:pPr>
              <w:tabs>
                <w:tab w:val="left" w:pos="8931"/>
              </w:tabs>
              <w:spacing w:beforeLines="50" w:before="156" w:afterLines="50" w:after="156" w:line="360" w:lineRule="auto"/>
              <w:ind w:right="55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kern w:val="2"/>
                <w:sz w:val="24"/>
                <w:szCs w:val="24"/>
                <w:lang w:eastAsia="zh-CN"/>
              </w:rPr>
              <w:t>江苏省心理学会</w:t>
            </w:r>
            <w:r>
              <w:rPr>
                <w:rFonts w:cs="宋体" w:hint="eastAsia"/>
                <w:kern w:val="2"/>
                <w:sz w:val="24"/>
                <w:szCs w:val="24"/>
                <w:lang w:eastAsia="zh-CN"/>
              </w:rPr>
              <w:t xml:space="preserve">       </w:t>
            </w:r>
          </w:p>
        </w:tc>
      </w:tr>
      <w:tr w:rsidR="00C916DC" w14:paraId="398E047A" w14:textId="77777777" w:rsidTr="00CB498C">
        <w:trPr>
          <w:trHeight w:hRule="exact" w:val="557"/>
        </w:trPr>
        <w:tc>
          <w:tcPr>
            <w:tcW w:w="1701" w:type="dxa"/>
          </w:tcPr>
          <w:p w14:paraId="591E59B7" w14:textId="77777777" w:rsidR="00C916DC" w:rsidRDefault="00C916DC" w:rsidP="00CB498C">
            <w:pPr>
              <w:tabs>
                <w:tab w:val="left" w:pos="8931"/>
              </w:tabs>
              <w:spacing w:beforeLines="50" w:before="156" w:afterLines="50" w:after="156" w:line="360" w:lineRule="auto"/>
              <w:ind w:leftChars="-7" w:left="-4" w:right="55" w:hangingChars="4" w:hanging="10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kern w:val="2"/>
                <w:sz w:val="24"/>
                <w:szCs w:val="24"/>
                <w:lang w:eastAsia="zh-CN"/>
              </w:rPr>
              <w:t>承办单位：</w:t>
            </w:r>
          </w:p>
        </w:tc>
        <w:tc>
          <w:tcPr>
            <w:tcW w:w="2552" w:type="dxa"/>
          </w:tcPr>
          <w:p w14:paraId="7C64A62E" w14:textId="77777777" w:rsidR="00C916DC" w:rsidRDefault="00C916DC" w:rsidP="00CB498C">
            <w:pPr>
              <w:tabs>
                <w:tab w:val="left" w:pos="8931"/>
              </w:tabs>
              <w:spacing w:beforeLines="50" w:before="156" w:afterLines="50" w:after="156" w:line="360" w:lineRule="auto"/>
              <w:ind w:right="55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kern w:val="2"/>
                <w:sz w:val="24"/>
                <w:szCs w:val="24"/>
                <w:lang w:eastAsia="zh-CN"/>
              </w:rPr>
              <w:t>盐城师范学院</w:t>
            </w:r>
          </w:p>
        </w:tc>
        <w:tc>
          <w:tcPr>
            <w:tcW w:w="4360" w:type="dxa"/>
            <w:gridSpan w:val="2"/>
          </w:tcPr>
          <w:p w14:paraId="3C4837B6" w14:textId="77777777" w:rsidR="00C916DC" w:rsidRDefault="00C916DC" w:rsidP="00CB498C">
            <w:pPr>
              <w:tabs>
                <w:tab w:val="left" w:pos="8931"/>
              </w:tabs>
              <w:spacing w:beforeLines="50" w:before="156" w:afterLines="50" w:after="156" w:line="360" w:lineRule="auto"/>
              <w:ind w:right="55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kern w:val="2"/>
                <w:sz w:val="24"/>
                <w:szCs w:val="24"/>
                <w:lang w:eastAsia="zh-CN"/>
              </w:rPr>
              <w:t>盐城市心理学会</w:t>
            </w:r>
          </w:p>
        </w:tc>
      </w:tr>
    </w:tbl>
    <w:p w14:paraId="184EA17A" w14:textId="77777777" w:rsidR="00C916DC" w:rsidRDefault="00C916DC" w:rsidP="00C916DC">
      <w:pPr>
        <w:spacing w:before="100" w:beforeAutospacing="1" w:after="100" w:afterAutospacing="1" w:line="360" w:lineRule="auto"/>
        <w:ind w:right="11"/>
        <w:rPr>
          <w:rFonts w:cs="宋体"/>
          <w:position w:val="-4"/>
          <w:sz w:val="48"/>
          <w:szCs w:val="4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BE37021" wp14:editId="1F517623">
            <wp:simplePos x="0" y="0"/>
            <wp:positionH relativeFrom="margin">
              <wp:posOffset>1685925</wp:posOffset>
            </wp:positionH>
            <wp:positionV relativeFrom="margin">
              <wp:posOffset>5956300</wp:posOffset>
            </wp:positionV>
            <wp:extent cx="2130425" cy="2130425"/>
            <wp:effectExtent l="19050" t="0" r="3175" b="0"/>
            <wp:wrapSquare wrapText="bothSides"/>
            <wp:docPr id="6" name="图片 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95810A" w14:textId="77777777" w:rsidR="00C916DC" w:rsidRDefault="00C916DC" w:rsidP="00C916DC">
      <w:pPr>
        <w:spacing w:before="100" w:beforeAutospacing="1" w:after="100" w:afterAutospacing="1" w:line="480" w:lineRule="exact"/>
        <w:ind w:right="11"/>
        <w:rPr>
          <w:rFonts w:cs="宋体"/>
          <w:position w:val="-4"/>
          <w:sz w:val="48"/>
          <w:szCs w:val="48"/>
          <w:lang w:eastAsia="zh-CN"/>
        </w:rPr>
      </w:pPr>
    </w:p>
    <w:p w14:paraId="51842D8E" w14:textId="77777777" w:rsidR="00C916DC" w:rsidRDefault="00C916DC" w:rsidP="00C916DC">
      <w:pPr>
        <w:spacing w:before="100" w:beforeAutospacing="1" w:after="100" w:afterAutospacing="1" w:line="480" w:lineRule="exact"/>
        <w:ind w:right="11"/>
        <w:rPr>
          <w:rFonts w:cs="宋体"/>
          <w:position w:val="-4"/>
          <w:sz w:val="48"/>
          <w:szCs w:val="48"/>
          <w:lang w:eastAsia="zh-CN"/>
        </w:rPr>
      </w:pPr>
    </w:p>
    <w:p w14:paraId="56D48105" w14:textId="77777777" w:rsidR="00C916DC" w:rsidRDefault="00C916DC" w:rsidP="00C916DC">
      <w:pPr>
        <w:spacing w:before="100" w:beforeAutospacing="1" w:after="100" w:afterAutospacing="1" w:line="480" w:lineRule="exact"/>
        <w:ind w:right="11"/>
        <w:rPr>
          <w:rFonts w:cs="宋体"/>
          <w:position w:val="-4"/>
          <w:sz w:val="48"/>
          <w:szCs w:val="48"/>
          <w:lang w:eastAsia="zh-CN"/>
        </w:rPr>
      </w:pPr>
    </w:p>
    <w:p w14:paraId="31666DE4" w14:textId="77777777" w:rsidR="00C916DC" w:rsidRDefault="00C916DC" w:rsidP="00C916DC">
      <w:pPr>
        <w:spacing w:before="100" w:beforeAutospacing="1" w:after="100" w:afterAutospacing="1" w:line="480" w:lineRule="exact"/>
        <w:ind w:right="11"/>
        <w:jc w:val="center"/>
        <w:rPr>
          <w:rFonts w:cs="宋体"/>
          <w:position w:val="-4"/>
          <w:sz w:val="48"/>
          <w:szCs w:val="48"/>
          <w:lang w:eastAsia="zh-CN"/>
        </w:rPr>
      </w:pPr>
    </w:p>
    <w:p w14:paraId="41928BD6" w14:textId="77777777" w:rsidR="00645353" w:rsidRDefault="00645353" w:rsidP="00645353">
      <w:pPr>
        <w:pStyle w:val="Default"/>
        <w:spacing w:line="360" w:lineRule="auto"/>
        <w:rPr>
          <w:rFonts w:ascii="Times New Roman" w:eastAsia="宋体" w:cs="宋体"/>
          <w:color w:val="auto"/>
          <w:position w:val="-4"/>
          <w:sz w:val="48"/>
          <w:szCs w:val="48"/>
        </w:rPr>
      </w:pPr>
    </w:p>
    <w:p w14:paraId="2E0B5993" w14:textId="77777777" w:rsidR="00C916DC" w:rsidRDefault="00C916DC" w:rsidP="00645353">
      <w:pPr>
        <w:pStyle w:val="Default"/>
        <w:spacing w:line="360" w:lineRule="auto"/>
        <w:rPr>
          <w:sz w:val="40"/>
          <w:szCs w:val="40"/>
        </w:rPr>
      </w:pPr>
      <w:r>
        <w:rPr>
          <w:rFonts w:cs="宋体"/>
          <w:noProof/>
          <w:position w:val="-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DCF85" wp14:editId="5F7EDAA3">
                <wp:simplePos x="0" y="0"/>
                <wp:positionH relativeFrom="column">
                  <wp:posOffset>1609725</wp:posOffset>
                </wp:positionH>
                <wp:positionV relativeFrom="paragraph">
                  <wp:posOffset>220345</wp:posOffset>
                </wp:positionV>
                <wp:extent cx="2362200" cy="495300"/>
                <wp:effectExtent l="0" t="0" r="0" b="0"/>
                <wp:wrapNone/>
                <wp:docPr id="1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967755" w14:textId="77777777" w:rsidR="00C916DC" w:rsidRDefault="00C916DC" w:rsidP="00C916DC">
                            <w:pPr>
                              <w:spacing w:line="480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（江苏省心理学会官方微信二维码）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圆角矩形 1" o:spid="_x0000_s1026" style="position:absolute;margin-left:126.75pt;margin-top:17.35pt;width:18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LiLAMAAH8GAAAOAAAAZHJzL2Uyb0RvYy54bWysVc2O2zYQvhfIOxC8a/Vj2bKM1QZrrx0U&#10;2DZBNkXPtEhZbCVSIemVt0WueYCcCxTIpehD5HGC5DE6HMm73rYoirQyIMyIM8P5vvnx+dND25Bb&#10;YazUqqDxWUSJUKXmUu0K+t2rTTCnxDqmOGu0EgW9E5Y+vXjy1XnfLUSia91wYQgEUXbRdwWtnesW&#10;YWjLWrTMnulOKDistGmZA9XsQm5YD9HbJkyiaBb22vDO6FJYC1+vhkN6gfGrSpTueVVZ4UhTUMjN&#10;4dvge+vf4cU5W+wM62pZjmmwL8iiZVLBpfehrphjZG/kX0K1sjTa6sqdlboNdVXJUiAGQBNHf0Jz&#10;U7NOIBYgx3b3NNn/L2z57e0LQySH2lGiWAsl+vjL28+/vfv06+8fP7wnsWeo7+wCDG+6F8ZjtN21&#10;Ln+0ROlVzdROXBqj+1owDnmhffjIwSsWXMm2/0ZzuIDtnUayDpVpfUCggRywJnf3NREHR0r4mExm&#10;CRSakhLO0nw6ARlSCtni6N0Z654J3RIvFNToveIvofB4Bbu9tg4Lw0d4jP9ASdU2UOZb1pB4Nptl&#10;Y8TRGGIfYyJc3Ui+kU2DitltV40h4FrQDT6jsz01a5Q3Vtq7DdkOXwS2JKSEfQcYx+w8WmyXn/M4&#10;SaNlkgeb2TwL0k06DfIsmgdRnC/zWZTm6dXmjYcWp4taci7UtVTi2Lpx+u9aYxyioemweUkPxUsy&#10;YPefMUf4/B1mz9kVs/XADQfJW7EFFgQl3yNrxVF2TDaDHD6GgrUFPrzrAy2Xm2mUpZN5kGXTSZBO&#10;1lGwnG9WweUKCpitl6vlOn5Myxqptv+dGUzkWDev6L0T5qbmPeHSd9xkmicwPVzCXvEMwkMJa3aw&#10;EEtnKDHafS9djdPs+9vHsKd9NJ/538jpffSBiIeLT3gasT1QBS17bCYcPj9vw9y6w/YAhPsh3Gp+&#10;B2MI6eCswdYGodbmJ0p62IAFta/3zAhKmq8VjHIep6lfmaik0ywBxZyebE9PmCohVEEdQEdx5YY1&#10;u++M3NVwU4zAlb6E8a+knwBMdchqVGDLIahxI/s1eqqj1cP/xsUfAAAA//8DAFBLAwQUAAYACAAA&#10;ACEA9mhn+uAAAAAKAQAADwAAAGRycy9kb3ducmV2LnhtbEyPwU7CQBCG7ya+w2ZIvMmWYimUbokh&#10;evAkognXoV3b4u5s6S6lvr3jSY8z8+Wf7883ozVi0L1vHSmYTSMQmkpXtVQr+Hh/vl+C8AGpQuNI&#10;K/jWHjbF7U2OWeWu9KaHfagFh5DPUEETQpdJ6ctGW/RT12ni26frLQYe+1pWPV453BoZR9FCWmyJ&#10;PzTY6W2jy6/9xSpY4mE4PJkt7VLzstqdX0/deXVS6m4yPq5BBD2GPxh+9VkdCnY6ugtVXhgFcTJP&#10;GFUwf0hBMLCIE14cmZzFKcgil/8rFD8AAAD//wMAUEsBAi0AFAAGAAgAAAAhALaDOJL+AAAA4QEA&#10;ABMAAAAAAAAAAAAAAAAAAAAAAFtDb250ZW50X1R5cGVzXS54bWxQSwECLQAUAAYACAAAACEAOP0h&#10;/9YAAACUAQAACwAAAAAAAAAAAAAAAAAvAQAAX3JlbHMvLnJlbHNQSwECLQAUAAYACAAAACEA5Xyy&#10;4iwDAAB/BgAADgAAAAAAAAAAAAAAAAAuAgAAZHJzL2Uyb0RvYy54bWxQSwECLQAUAAYACAAAACEA&#10;9mhn+uAAAAAKAQAADwAAAAAAAAAAAAAAAACGBQAAZHJzL2Rvd25yZXYueG1sUEsFBgAAAAAEAAQA&#10;8wAAAJMGAAAAAA==&#10;" stroked="f" strokeweight="1pt">
                <v:stroke dashstyle="dash"/>
                <v:shadow color="#868686"/>
                <v:textbox>
                  <w:txbxContent>
                    <w:p w:rsidR="00C916DC" w:rsidRDefault="00C916DC" w:rsidP="00C916DC">
                      <w:pPr>
                        <w:spacing w:line="480" w:lineRule="auto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（江苏省心理学会</w:t>
                      </w:r>
                      <w:proofErr w:type="gramStart"/>
                      <w:r>
                        <w:rPr>
                          <w:rFonts w:hint="eastAsia"/>
                          <w:lang w:eastAsia="zh-CN"/>
                        </w:rPr>
                        <w:t>官方微信二</w:t>
                      </w:r>
                      <w:proofErr w:type="gramEnd"/>
                      <w:r>
                        <w:rPr>
                          <w:rFonts w:hint="eastAsia"/>
                          <w:lang w:eastAsia="zh-CN"/>
                        </w:rPr>
                        <w:t>维码）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782529" w14:textId="77777777" w:rsidR="00C916DC" w:rsidRDefault="00C916DC" w:rsidP="00C916DC">
      <w:pPr>
        <w:pStyle w:val="Default"/>
        <w:spacing w:line="360" w:lineRule="auto"/>
        <w:jc w:val="center"/>
        <w:rPr>
          <w:sz w:val="40"/>
          <w:szCs w:val="40"/>
        </w:rPr>
      </w:pPr>
    </w:p>
    <w:p w14:paraId="103657AF" w14:textId="77777777" w:rsidR="00C916DC" w:rsidRDefault="00C916DC" w:rsidP="00C916DC">
      <w:pPr>
        <w:pStyle w:val="Default"/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参会须知</w:t>
      </w:r>
    </w:p>
    <w:p w14:paraId="0FCE9A7C" w14:textId="77777777" w:rsidR="00C916DC" w:rsidRDefault="00C916DC" w:rsidP="00C916DC">
      <w:pPr>
        <w:pStyle w:val="Default"/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尊敬的各位嘉宾、代表：</w:t>
      </w:r>
      <w:r>
        <w:rPr>
          <w:rFonts w:ascii="宋体" w:eastAsia="宋体" w:hAnsi="宋体" w:cs="宋体"/>
        </w:rPr>
        <w:t xml:space="preserve"> </w:t>
      </w:r>
    </w:p>
    <w:p w14:paraId="04094C96" w14:textId="77777777" w:rsidR="00C916DC" w:rsidRDefault="00C916DC" w:rsidP="00C916DC">
      <w:pPr>
        <w:pStyle w:val="Default"/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hint="eastAsia"/>
        </w:rPr>
        <w:t>金阳朗照、秋色宜人。刚刚，十九大成功召开，在新一代国家领导人的领导下，</w:t>
      </w:r>
      <w:r>
        <w:rPr>
          <w:rFonts w:ascii="宋体" w:eastAsia="宋体" w:hAnsi="宋体" w:cs="宋体" w:hint="eastAsia"/>
        </w:rPr>
        <w:t>在心理学与科技发展，心理学社会服务日益密切的广阔前景中，“心理学与‘两聚一高’战略——江苏省2017心理学学术大会”在盐城师范学院隆重召开。</w:t>
      </w:r>
      <w:r>
        <w:rPr>
          <w:rFonts w:ascii="宋体" w:eastAsia="宋体" w:hAnsi="宋体" w:cs="Arial" w:hint="eastAsia"/>
        </w:rPr>
        <w:t>在此</w:t>
      </w:r>
      <w:r>
        <w:rPr>
          <w:rFonts w:ascii="宋体" w:eastAsia="宋体" w:hAnsi="宋体" w:cs="宋体" w:hint="eastAsia"/>
        </w:rPr>
        <w:t>，诚挚欢迎各位嘉宾、代表莅临大会。大会会务组将竭诚为您服务。</w:t>
      </w:r>
      <w:r>
        <w:rPr>
          <w:rFonts w:ascii="宋体" w:eastAsia="宋体" w:hAnsi="宋体" w:cs="宋体"/>
        </w:rPr>
        <w:t xml:space="preserve"> </w:t>
      </w:r>
    </w:p>
    <w:p w14:paraId="73CBB92E" w14:textId="77777777" w:rsidR="00C916DC" w:rsidRDefault="00C916DC" w:rsidP="00C916DC">
      <w:pPr>
        <w:pStyle w:val="Default"/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本次大会时间为</w:t>
      </w:r>
      <w:r>
        <w:rPr>
          <w:rFonts w:ascii="Times New Roman" w:eastAsia="宋体" w:cs="Times New Roman"/>
        </w:rPr>
        <w:t>201</w:t>
      </w:r>
      <w:r>
        <w:rPr>
          <w:rFonts w:ascii="Times New Roman" w:eastAsia="宋体" w:cs="Times New Roman" w:hint="eastAsia"/>
        </w:rPr>
        <w:t>7</w:t>
      </w:r>
      <w:r>
        <w:rPr>
          <w:rFonts w:ascii="Times New Roman" w:eastAsia="宋体" w:hAnsi="宋体" w:cs="Times New Roman"/>
        </w:rPr>
        <w:t>年</w:t>
      </w:r>
      <w:r>
        <w:rPr>
          <w:rFonts w:ascii="Times New Roman" w:eastAsia="宋体" w:cs="Times New Roman"/>
        </w:rPr>
        <w:t>11</w:t>
      </w:r>
      <w:r>
        <w:rPr>
          <w:rFonts w:ascii="Times New Roman" w:eastAsia="宋体" w:hAnsi="宋体" w:cs="Times New Roman"/>
        </w:rPr>
        <w:t>月</w:t>
      </w:r>
      <w:r>
        <w:rPr>
          <w:rFonts w:ascii="Times New Roman" w:eastAsia="宋体" w:cs="Times New Roman" w:hint="eastAsia"/>
        </w:rPr>
        <w:t>10</w:t>
      </w:r>
      <w:r>
        <w:rPr>
          <w:rFonts w:ascii="宋体" w:eastAsia="宋体" w:hAnsi="宋体" w:cs="Times New Roman"/>
        </w:rPr>
        <w:t>-</w:t>
      </w:r>
      <w:r>
        <w:rPr>
          <w:rFonts w:ascii="Times New Roman" w:eastAsia="宋体" w:cs="Times New Roman" w:hint="eastAsia"/>
        </w:rPr>
        <w:t>12</w:t>
      </w:r>
      <w:r>
        <w:rPr>
          <w:rFonts w:ascii="宋体" w:eastAsia="宋体" w:hAnsi="宋体" w:cs="宋体" w:hint="eastAsia"/>
        </w:rPr>
        <w:t>日，会期三天。为确保会议的顺利进行，在恭祝您参会期间身心健康、生活愉快的同时，敬请您配合做好以下几项工作：</w:t>
      </w:r>
      <w:r>
        <w:rPr>
          <w:rFonts w:ascii="宋体" w:eastAsia="宋体" w:hAnsi="宋体" w:cs="宋体"/>
        </w:rPr>
        <w:t xml:space="preserve"> </w:t>
      </w:r>
    </w:p>
    <w:p w14:paraId="698C1DBB" w14:textId="77777777" w:rsidR="00C916DC" w:rsidRDefault="00C916DC" w:rsidP="00C916DC">
      <w:pPr>
        <w:pStyle w:val="Default"/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一、《会议手册》供与会嘉宾、代表参加会议和活动使用，请认真阅读。为保证会议的效果，请您遵守大会作息时间，按时参加会议各项议程。未尽事宜或临时安排活动，另行通知，敬请留意。</w:t>
      </w:r>
      <w:r>
        <w:rPr>
          <w:rFonts w:ascii="宋体" w:eastAsia="宋体" w:hAnsi="宋体" w:cs="宋体"/>
        </w:rPr>
        <w:t xml:space="preserve"> </w:t>
      </w:r>
    </w:p>
    <w:p w14:paraId="3F5D913C" w14:textId="77777777" w:rsidR="00C916DC" w:rsidRDefault="00C916DC" w:rsidP="00C916DC">
      <w:pPr>
        <w:pStyle w:val="Default"/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二、会议期间，请与会代表、工作人员佩戴证件出入会场、用餐。为表示您对大会发言人的尊重，请您在他人发言时将手机关机或置于静音振动状态，同时请您不要在会场吸烟或接听电话。</w:t>
      </w:r>
      <w:r>
        <w:rPr>
          <w:rFonts w:ascii="宋体" w:eastAsia="宋体" w:hAnsi="宋体" w:cs="宋体"/>
        </w:rPr>
        <w:t xml:space="preserve"> </w:t>
      </w:r>
    </w:p>
    <w:p w14:paraId="03997FC5" w14:textId="77777777" w:rsidR="00C916DC" w:rsidRDefault="00C916DC" w:rsidP="00C916DC">
      <w:pPr>
        <w:pStyle w:val="Default"/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三、本次会议的地点设在盐城师范学院新长校区图书馆。如会议组织者需要对会务相关事宜做出调整，我们将会在会场及住宿处显著位置予以公告，敬请留意，并请谅解。</w:t>
      </w:r>
      <w:r>
        <w:rPr>
          <w:rFonts w:ascii="宋体" w:eastAsia="宋体" w:hAnsi="宋体" w:cs="宋体"/>
        </w:rPr>
        <w:t xml:space="preserve"> </w:t>
      </w:r>
    </w:p>
    <w:p w14:paraId="32C75B4B" w14:textId="77777777" w:rsidR="00C916DC" w:rsidRPr="005C223A" w:rsidRDefault="00C916DC" w:rsidP="00C916DC">
      <w:pPr>
        <w:pStyle w:val="Default"/>
        <w:spacing w:line="360" w:lineRule="auto"/>
        <w:ind w:firstLineChars="200" w:firstLine="480"/>
        <w:rPr>
          <w:rFonts w:ascii="Times New Roman" w:eastAsia="宋体" w:cs="Times New Roman"/>
        </w:rPr>
      </w:pPr>
      <w:r>
        <w:rPr>
          <w:rFonts w:ascii="宋体" w:eastAsia="宋体" w:hAnsi="宋体" w:cs="宋体" w:hint="eastAsia"/>
        </w:rPr>
        <w:t>四、会务组已将</w:t>
      </w:r>
      <w:r>
        <w:rPr>
          <w:rFonts w:ascii="Times New Roman" w:eastAsia="宋体" w:cs="Times New Roman" w:hint="eastAsia"/>
        </w:rPr>
        <w:t>会议摘要的电子稿上传至邮箱：</w:t>
      </w:r>
      <w:r w:rsidRPr="005C223A">
        <w:rPr>
          <w:rFonts w:ascii="Times New Roman" w:eastAsia="宋体" w:cs="Times New Roman"/>
        </w:rPr>
        <w:t>jspsy2017_2@126.com</w:t>
      </w:r>
      <w:r w:rsidRPr="005C223A">
        <w:rPr>
          <w:rFonts w:ascii="Times New Roman" w:eastAsia="宋体" w:hAnsi="宋体" w:cs="Times New Roman"/>
        </w:rPr>
        <w:t>，</w:t>
      </w:r>
      <w:r>
        <w:rPr>
          <w:rFonts w:ascii="Times New Roman" w:eastAsia="宋体" w:hAnsi="宋体" w:cs="Times New Roman" w:hint="eastAsia"/>
        </w:rPr>
        <w:t>密码：</w:t>
      </w:r>
      <w:r w:rsidRPr="005C223A">
        <w:rPr>
          <w:rFonts w:ascii="Times New Roman" w:eastAsia="宋体" w:cs="Times New Roman"/>
        </w:rPr>
        <w:t>yancheng2017</w:t>
      </w:r>
      <w:r>
        <w:rPr>
          <w:rFonts w:ascii="Times New Roman" w:eastAsia="宋体" w:cs="Times New Roman" w:hint="eastAsia"/>
        </w:rPr>
        <w:t>，欢迎下载。</w:t>
      </w:r>
    </w:p>
    <w:p w14:paraId="250624F7" w14:textId="77777777" w:rsidR="00C916DC" w:rsidRDefault="00C916DC" w:rsidP="00C916DC">
      <w:pPr>
        <w:pStyle w:val="Default"/>
        <w:spacing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五、请各位代表妥善保管好个人贵重物品，注意安全。</w:t>
      </w:r>
      <w:r>
        <w:rPr>
          <w:rFonts w:ascii="宋体" w:eastAsia="宋体" w:hAnsi="宋体" w:cs="宋体"/>
        </w:rPr>
        <w:t xml:space="preserve"> </w:t>
      </w:r>
    </w:p>
    <w:p w14:paraId="77C4CD9A" w14:textId="77777777" w:rsidR="00C916DC" w:rsidRDefault="00C916DC" w:rsidP="00C916D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六、大会会务组联系电话：</w:t>
      </w:r>
    </w:p>
    <w:p w14:paraId="54107DC9" w14:textId="77777777" w:rsidR="00C916DC" w:rsidRDefault="00C916DC" w:rsidP="00C916DC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伏  干：</w:t>
      </w:r>
      <w:r>
        <w:rPr>
          <w:rFonts w:hint="eastAsia"/>
          <w:sz w:val="24"/>
          <w:szCs w:val="24"/>
          <w:lang w:eastAsia="zh-CN"/>
        </w:rPr>
        <w:t>18351282277</w:t>
      </w:r>
    </w:p>
    <w:p w14:paraId="17B67724" w14:textId="77777777" w:rsidR="00C916DC" w:rsidRDefault="00C916DC" w:rsidP="00C916DC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陆  芳：</w:t>
      </w:r>
      <w:r>
        <w:rPr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5851077801</w:t>
      </w:r>
    </w:p>
    <w:p w14:paraId="4E0561DD" w14:textId="77777777" w:rsidR="00C916DC" w:rsidRDefault="00C916DC" w:rsidP="00C916DC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陈星星：</w:t>
      </w:r>
      <w:r>
        <w:rPr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5151880690</w:t>
      </w:r>
    </w:p>
    <w:p w14:paraId="3F88478F" w14:textId="77777777" w:rsidR="00C916DC" w:rsidRDefault="00C916DC" w:rsidP="00C916DC">
      <w:pPr>
        <w:spacing w:before="100" w:beforeAutospacing="1" w:after="100" w:afterAutospacing="1" w:line="480" w:lineRule="exact"/>
        <w:ind w:right="11"/>
        <w:jc w:val="center"/>
        <w:rPr>
          <w:rFonts w:ascii="黑体" w:eastAsia="黑体" w:hAnsi="Calibri"/>
          <w:sz w:val="40"/>
          <w:szCs w:val="40"/>
          <w:lang w:eastAsia="zh-CN"/>
        </w:rPr>
      </w:pPr>
    </w:p>
    <w:p w14:paraId="6A2DFE7B" w14:textId="77777777" w:rsidR="00C916DC" w:rsidRDefault="00C916DC" w:rsidP="00C916DC">
      <w:pPr>
        <w:pStyle w:val="1"/>
        <w:ind w:left="0" w:firstLine="0"/>
        <w:jc w:val="center"/>
        <w:rPr>
          <w:szCs w:val="40"/>
        </w:rPr>
      </w:pPr>
      <w:r>
        <w:rPr>
          <w:rFonts w:ascii="黑体" w:eastAsia="黑体" w:hAnsi="Calibri"/>
          <w:sz w:val="40"/>
          <w:szCs w:val="40"/>
        </w:rPr>
        <w:br w:type="page"/>
      </w:r>
    </w:p>
    <w:p w14:paraId="0188A41B" w14:textId="77777777" w:rsidR="00C916DC" w:rsidRPr="002D1999" w:rsidRDefault="00C916DC" w:rsidP="00C916DC">
      <w:pPr>
        <w:pStyle w:val="1"/>
        <w:ind w:left="0" w:firstLine="0"/>
        <w:jc w:val="center"/>
        <w:rPr>
          <w:szCs w:val="40"/>
        </w:rPr>
      </w:pPr>
      <w:r>
        <w:rPr>
          <w:rFonts w:hint="eastAsia"/>
          <w:szCs w:val="40"/>
        </w:rPr>
        <w:lastRenderedPageBreak/>
        <w:t>1</w:t>
      </w:r>
      <w:r w:rsidRPr="002D1999">
        <w:rPr>
          <w:szCs w:val="40"/>
        </w:rPr>
        <w:t xml:space="preserve"> </w:t>
      </w:r>
      <w:r>
        <w:rPr>
          <w:rFonts w:hint="eastAsia"/>
          <w:szCs w:val="40"/>
        </w:rPr>
        <w:t>会议安排简表</w:t>
      </w:r>
      <w:bookmarkEnd w:id="0"/>
    </w:p>
    <w:tbl>
      <w:tblPr>
        <w:tblW w:w="88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496"/>
        <w:gridCol w:w="3749"/>
        <w:gridCol w:w="2753"/>
      </w:tblGrid>
      <w:tr w:rsidR="00C916DC" w14:paraId="2E33B12B" w14:textId="77777777" w:rsidTr="005552D1">
        <w:trPr>
          <w:trHeight w:val="426"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C571A" w14:textId="77777777" w:rsidR="00C916DC" w:rsidRDefault="00C916DC" w:rsidP="00CB498C">
            <w:pPr>
              <w:jc w:val="center"/>
              <w:rPr>
                <w:rFonts w:hAnsi="宋体"/>
                <w:b/>
                <w:sz w:val="22"/>
                <w:szCs w:val="21"/>
              </w:rPr>
            </w:pPr>
            <w:proofErr w:type="spellStart"/>
            <w:r>
              <w:rPr>
                <w:rFonts w:hAnsi="宋体" w:hint="eastAsia"/>
                <w:b/>
                <w:sz w:val="22"/>
                <w:szCs w:val="21"/>
              </w:rPr>
              <w:t>日期</w:t>
            </w:r>
            <w:proofErr w:type="spellEnd"/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68298" w14:textId="77777777" w:rsidR="00C916DC" w:rsidRDefault="00C916DC" w:rsidP="00CB498C">
            <w:pPr>
              <w:jc w:val="center"/>
              <w:rPr>
                <w:rFonts w:hAnsi="宋体"/>
                <w:b/>
                <w:sz w:val="22"/>
                <w:szCs w:val="21"/>
              </w:rPr>
            </w:pPr>
            <w:proofErr w:type="spellStart"/>
            <w:r>
              <w:rPr>
                <w:rFonts w:hAnsi="宋体" w:hint="eastAsia"/>
                <w:b/>
                <w:sz w:val="22"/>
                <w:szCs w:val="21"/>
              </w:rPr>
              <w:t>时间</w:t>
            </w:r>
            <w:proofErr w:type="spellEnd"/>
          </w:p>
        </w:tc>
        <w:tc>
          <w:tcPr>
            <w:tcW w:w="37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CFA3B" w14:textId="77777777" w:rsidR="00C916DC" w:rsidRDefault="00C916DC" w:rsidP="00CB498C">
            <w:pPr>
              <w:jc w:val="center"/>
              <w:rPr>
                <w:rFonts w:hAnsi="宋体"/>
                <w:b/>
                <w:sz w:val="22"/>
                <w:szCs w:val="21"/>
              </w:rPr>
            </w:pPr>
            <w:proofErr w:type="spellStart"/>
            <w:r>
              <w:rPr>
                <w:rFonts w:hAnsi="宋体" w:hint="eastAsia"/>
                <w:b/>
                <w:sz w:val="22"/>
                <w:szCs w:val="21"/>
              </w:rPr>
              <w:t>内容</w:t>
            </w:r>
            <w:proofErr w:type="spellEnd"/>
          </w:p>
        </w:tc>
        <w:tc>
          <w:tcPr>
            <w:tcW w:w="2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986A52" w14:textId="77777777" w:rsidR="00C916DC" w:rsidRDefault="00C916DC" w:rsidP="00CB498C">
            <w:pPr>
              <w:jc w:val="center"/>
              <w:rPr>
                <w:rFonts w:hAnsi="宋体"/>
                <w:b/>
                <w:sz w:val="22"/>
                <w:szCs w:val="21"/>
              </w:rPr>
            </w:pPr>
            <w:proofErr w:type="spellStart"/>
            <w:r>
              <w:rPr>
                <w:rFonts w:hAnsi="宋体" w:hint="eastAsia"/>
                <w:b/>
                <w:sz w:val="22"/>
                <w:szCs w:val="21"/>
              </w:rPr>
              <w:t>地点</w:t>
            </w:r>
            <w:proofErr w:type="spellEnd"/>
          </w:p>
        </w:tc>
      </w:tr>
      <w:tr w:rsidR="00C916DC" w14:paraId="50F7DFA9" w14:textId="77777777" w:rsidTr="005552D1">
        <w:trPr>
          <w:trHeight w:val="426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</w:tcBorders>
            <w:vAlign w:val="center"/>
          </w:tcPr>
          <w:p w14:paraId="10208F52" w14:textId="77777777" w:rsidR="00C916DC" w:rsidRDefault="00C916DC" w:rsidP="00CB498C">
            <w:pPr>
              <w:jc w:val="center"/>
            </w:pPr>
            <w:r>
              <w:t>11</w:t>
            </w:r>
            <w:r>
              <w:rPr>
                <w:rFonts w:hAnsi="宋体"/>
              </w:rPr>
              <w:t>月</w:t>
            </w:r>
          </w:p>
          <w:p w14:paraId="4C270851" w14:textId="77777777" w:rsidR="00C916DC" w:rsidRDefault="00C916DC" w:rsidP="00CB498C">
            <w:pPr>
              <w:jc w:val="center"/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Ansi="宋体"/>
              </w:rPr>
              <w:t>日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1076E8DD" w14:textId="77777777" w:rsidR="00C916DC" w:rsidRDefault="00C916DC" w:rsidP="00CB498C">
            <w:pPr>
              <w:jc w:val="center"/>
            </w:pPr>
            <w:r>
              <w:rPr>
                <w:lang w:eastAsia="zh-CN"/>
              </w:rPr>
              <w:t>9</w:t>
            </w:r>
            <w:r>
              <w:t>:00-22:00</w:t>
            </w:r>
          </w:p>
        </w:tc>
        <w:tc>
          <w:tcPr>
            <w:tcW w:w="3749" w:type="dxa"/>
            <w:tcBorders>
              <w:top w:val="single" w:sz="12" w:space="0" w:color="auto"/>
            </w:tcBorders>
            <w:vAlign w:val="center"/>
          </w:tcPr>
          <w:p w14:paraId="3CD02D2B" w14:textId="77777777" w:rsidR="00C916DC" w:rsidRDefault="00C916DC" w:rsidP="00CB498C">
            <w:proofErr w:type="spellStart"/>
            <w:r>
              <w:t>会议代表报到</w:t>
            </w:r>
            <w:proofErr w:type="spellEnd"/>
          </w:p>
        </w:tc>
        <w:tc>
          <w:tcPr>
            <w:tcW w:w="2753" w:type="dxa"/>
            <w:tcBorders>
              <w:top w:val="single" w:sz="12" w:space="0" w:color="auto"/>
            </w:tcBorders>
            <w:vAlign w:val="center"/>
          </w:tcPr>
          <w:p w14:paraId="19619E05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盐城迎宾馆一楼大厅</w:t>
            </w:r>
          </w:p>
        </w:tc>
      </w:tr>
      <w:tr w:rsidR="00C916DC" w14:paraId="1C516A7D" w14:textId="77777777" w:rsidTr="005552D1">
        <w:trPr>
          <w:trHeight w:val="299"/>
          <w:jc w:val="center"/>
        </w:trPr>
        <w:tc>
          <w:tcPr>
            <w:tcW w:w="836" w:type="dxa"/>
            <w:vMerge/>
            <w:tcBorders>
              <w:top w:val="single" w:sz="12" w:space="0" w:color="auto"/>
            </w:tcBorders>
            <w:vAlign w:val="center"/>
          </w:tcPr>
          <w:p w14:paraId="504C38ED" w14:textId="77777777" w:rsidR="00C916DC" w:rsidRDefault="00C916DC" w:rsidP="00CB498C">
            <w:pPr>
              <w:jc w:val="center"/>
            </w:pPr>
          </w:p>
        </w:tc>
        <w:tc>
          <w:tcPr>
            <w:tcW w:w="1496" w:type="dxa"/>
            <w:vAlign w:val="center"/>
          </w:tcPr>
          <w:p w14:paraId="1730B078" w14:textId="77777777" w:rsidR="00C916DC" w:rsidRDefault="00C916DC" w:rsidP="00CB498C">
            <w:pPr>
              <w:jc w:val="center"/>
            </w:pPr>
            <w:r>
              <w:t>18:00-</w:t>
            </w:r>
            <w:r>
              <w:rPr>
                <w:rFonts w:hint="eastAsia"/>
                <w:lang w:eastAsia="zh-CN"/>
              </w:rPr>
              <w:t>19</w:t>
            </w:r>
            <w:r>
              <w:t>:</w:t>
            </w:r>
            <w:r>
              <w:rPr>
                <w:rFonts w:hint="eastAsia"/>
                <w:lang w:eastAsia="zh-CN"/>
              </w:rPr>
              <w:t>3</w:t>
            </w:r>
            <w:r>
              <w:t>0</w:t>
            </w:r>
          </w:p>
        </w:tc>
        <w:tc>
          <w:tcPr>
            <w:tcW w:w="3749" w:type="dxa"/>
            <w:vAlign w:val="center"/>
          </w:tcPr>
          <w:p w14:paraId="41EEB34D" w14:textId="77777777" w:rsidR="00C916DC" w:rsidRDefault="00C916DC" w:rsidP="00CB498C">
            <w:proofErr w:type="spellStart"/>
            <w:r>
              <w:t>晚餐</w:t>
            </w:r>
            <w:proofErr w:type="spellEnd"/>
          </w:p>
        </w:tc>
        <w:tc>
          <w:tcPr>
            <w:tcW w:w="2753" w:type="dxa"/>
            <w:vAlign w:val="center"/>
          </w:tcPr>
          <w:p w14:paraId="7D61644A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就餐地点见餐券</w:t>
            </w:r>
          </w:p>
        </w:tc>
      </w:tr>
      <w:tr w:rsidR="00C916DC" w14:paraId="378F3F79" w14:textId="77777777" w:rsidTr="005552D1">
        <w:trPr>
          <w:trHeight w:val="426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</w:tcBorders>
            <w:vAlign w:val="center"/>
          </w:tcPr>
          <w:p w14:paraId="7A6EFDC5" w14:textId="77777777" w:rsidR="00C916DC" w:rsidRDefault="00C916DC" w:rsidP="00CB498C">
            <w:pPr>
              <w:jc w:val="center"/>
            </w:pPr>
            <w:r>
              <w:t>11</w:t>
            </w:r>
            <w:r>
              <w:rPr>
                <w:rFonts w:hAnsi="宋体"/>
              </w:rPr>
              <w:t>月</w:t>
            </w:r>
          </w:p>
          <w:p w14:paraId="0F0A6FE5" w14:textId="77777777" w:rsidR="00C916DC" w:rsidRDefault="00C916DC" w:rsidP="00CB498C">
            <w:pPr>
              <w:jc w:val="center"/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rFonts w:hAnsi="宋体"/>
              </w:rPr>
              <w:t>日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1E736B73" w14:textId="77777777" w:rsidR="00C916DC" w:rsidRDefault="00C916DC" w:rsidP="00CB498C">
            <w:pPr>
              <w:jc w:val="center"/>
            </w:pPr>
            <w:r>
              <w:t>7:00-8:00</w:t>
            </w:r>
          </w:p>
        </w:tc>
        <w:tc>
          <w:tcPr>
            <w:tcW w:w="3749" w:type="dxa"/>
            <w:tcBorders>
              <w:top w:val="single" w:sz="12" w:space="0" w:color="auto"/>
            </w:tcBorders>
            <w:vAlign w:val="center"/>
          </w:tcPr>
          <w:p w14:paraId="4CEDEAA7" w14:textId="77777777" w:rsidR="00C916DC" w:rsidRDefault="00C916DC" w:rsidP="00CB498C">
            <w:proofErr w:type="spellStart"/>
            <w:r>
              <w:t>早餐</w:t>
            </w:r>
            <w:proofErr w:type="spellEnd"/>
          </w:p>
        </w:tc>
        <w:tc>
          <w:tcPr>
            <w:tcW w:w="2753" w:type="dxa"/>
            <w:tcBorders>
              <w:top w:val="single" w:sz="12" w:space="0" w:color="auto"/>
            </w:tcBorders>
            <w:vAlign w:val="center"/>
          </w:tcPr>
          <w:p w14:paraId="5E4FD445" w14:textId="77777777" w:rsidR="00C916DC" w:rsidRDefault="00C916DC" w:rsidP="00CB498C">
            <w:proofErr w:type="spellStart"/>
            <w:r>
              <w:t>酒店早餐厅</w:t>
            </w:r>
            <w:proofErr w:type="spellEnd"/>
          </w:p>
        </w:tc>
      </w:tr>
      <w:tr w:rsidR="00C916DC" w14:paraId="35D00977" w14:textId="77777777" w:rsidTr="005552D1">
        <w:trPr>
          <w:trHeight w:val="426"/>
          <w:jc w:val="center"/>
        </w:trPr>
        <w:tc>
          <w:tcPr>
            <w:tcW w:w="836" w:type="dxa"/>
            <w:vMerge/>
            <w:vAlign w:val="center"/>
          </w:tcPr>
          <w:p w14:paraId="0D82C7B9" w14:textId="77777777" w:rsidR="00C916DC" w:rsidRDefault="00C916DC" w:rsidP="00CB498C">
            <w:pPr>
              <w:jc w:val="center"/>
            </w:pPr>
          </w:p>
        </w:tc>
        <w:tc>
          <w:tcPr>
            <w:tcW w:w="1496" w:type="dxa"/>
            <w:vAlign w:val="center"/>
          </w:tcPr>
          <w:p w14:paraId="6D34B19C" w14:textId="77777777" w:rsidR="00C916DC" w:rsidRDefault="00C916DC" w:rsidP="00CB498C">
            <w:pPr>
              <w:jc w:val="center"/>
            </w:pPr>
            <w:r>
              <w:rPr>
                <w:rFonts w:hint="eastAsia"/>
                <w:lang w:eastAsia="zh-CN"/>
              </w:rPr>
              <w:t>7:5</w:t>
            </w:r>
            <w:r>
              <w:t>0</w:t>
            </w:r>
          </w:p>
        </w:tc>
        <w:tc>
          <w:tcPr>
            <w:tcW w:w="3749" w:type="dxa"/>
            <w:vAlign w:val="center"/>
          </w:tcPr>
          <w:p w14:paraId="198EB0B9" w14:textId="77777777" w:rsidR="00C916DC" w:rsidRDefault="00C916DC" w:rsidP="00CB498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市委党校会议代表至新校区图书馆学术报告厅（统一乘车）</w:t>
            </w:r>
          </w:p>
        </w:tc>
        <w:tc>
          <w:tcPr>
            <w:tcW w:w="2753" w:type="dxa"/>
            <w:vAlign w:val="center"/>
          </w:tcPr>
          <w:p w14:paraId="121E7736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盐城市委党校门前</w:t>
            </w:r>
            <w:r>
              <w:rPr>
                <w:lang w:eastAsia="zh-CN"/>
              </w:rPr>
              <w:t>集合</w:t>
            </w:r>
          </w:p>
        </w:tc>
      </w:tr>
      <w:tr w:rsidR="00C916DC" w14:paraId="69B4FC03" w14:textId="77777777" w:rsidTr="005552D1">
        <w:trPr>
          <w:trHeight w:val="426"/>
          <w:jc w:val="center"/>
        </w:trPr>
        <w:tc>
          <w:tcPr>
            <w:tcW w:w="836" w:type="dxa"/>
            <w:vMerge/>
            <w:vAlign w:val="center"/>
          </w:tcPr>
          <w:p w14:paraId="0907F293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10F1AACD" w14:textId="77777777" w:rsidR="00C916DC" w:rsidRDefault="00C916DC" w:rsidP="00CB498C">
            <w:pPr>
              <w:jc w:val="center"/>
              <w:rPr>
                <w:lang w:eastAsia="zh-CN"/>
              </w:rPr>
            </w:pPr>
            <w:r>
              <w:t>8:</w:t>
            </w: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3749" w:type="dxa"/>
            <w:vAlign w:val="center"/>
          </w:tcPr>
          <w:p w14:paraId="22323332" w14:textId="77777777" w:rsidR="00C916DC" w:rsidRDefault="00C916DC" w:rsidP="00CB498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迎宾馆会议代表至新校区图书馆学术报告厅（统一乘车）</w:t>
            </w:r>
          </w:p>
        </w:tc>
        <w:tc>
          <w:tcPr>
            <w:tcW w:w="2753" w:type="dxa"/>
            <w:vAlign w:val="center"/>
          </w:tcPr>
          <w:p w14:paraId="7AE2CBE5" w14:textId="77777777" w:rsidR="00C916DC" w:rsidRDefault="00C916DC" w:rsidP="00CB498C">
            <w:r>
              <w:rPr>
                <w:rFonts w:hint="eastAsia"/>
                <w:lang w:eastAsia="zh-CN"/>
              </w:rPr>
              <w:t>盐城迎宾馆</w:t>
            </w:r>
            <w:proofErr w:type="spellStart"/>
            <w:r>
              <w:t>门前集合</w:t>
            </w:r>
            <w:proofErr w:type="spellEnd"/>
          </w:p>
        </w:tc>
      </w:tr>
      <w:tr w:rsidR="00C916DC" w14:paraId="7FC995A1" w14:textId="77777777" w:rsidTr="005552D1">
        <w:trPr>
          <w:trHeight w:val="758"/>
          <w:jc w:val="center"/>
        </w:trPr>
        <w:tc>
          <w:tcPr>
            <w:tcW w:w="836" w:type="dxa"/>
            <w:vMerge/>
            <w:vAlign w:val="center"/>
          </w:tcPr>
          <w:p w14:paraId="5F34E79D" w14:textId="77777777" w:rsidR="00C916DC" w:rsidRDefault="00C916DC" w:rsidP="00CB498C">
            <w:pPr>
              <w:jc w:val="center"/>
            </w:pPr>
          </w:p>
        </w:tc>
        <w:tc>
          <w:tcPr>
            <w:tcW w:w="1496" w:type="dxa"/>
            <w:vAlign w:val="center"/>
          </w:tcPr>
          <w:p w14:paraId="0BA65ACA" w14:textId="77777777" w:rsidR="00C916DC" w:rsidRDefault="00C916DC" w:rsidP="00CB498C">
            <w:pPr>
              <w:jc w:val="center"/>
            </w:pPr>
            <w:r>
              <w:t>8:30-1</w:t>
            </w:r>
            <w:r>
              <w:rPr>
                <w:rFonts w:hint="eastAsia"/>
                <w:lang w:eastAsia="zh-CN"/>
              </w:rPr>
              <w:t>2:0</w:t>
            </w:r>
            <w:r>
              <w:t>0</w:t>
            </w:r>
          </w:p>
        </w:tc>
        <w:tc>
          <w:tcPr>
            <w:tcW w:w="3749" w:type="dxa"/>
            <w:vAlign w:val="center"/>
          </w:tcPr>
          <w:p w14:paraId="07F5A851" w14:textId="77777777" w:rsidR="00C916DC" w:rsidRDefault="00C916DC" w:rsidP="00CB498C">
            <w:pPr>
              <w:adjustRightInd w:val="0"/>
              <w:snapToGrid w:val="0"/>
              <w:spacing w:line="240" w:lineRule="atLeast"/>
              <w:rPr>
                <w:lang w:eastAsia="zh-CN"/>
              </w:rPr>
            </w:pPr>
            <w:proofErr w:type="spellStart"/>
            <w:r>
              <w:t>开幕式</w:t>
            </w:r>
            <w:proofErr w:type="spellEnd"/>
          </w:p>
          <w:p w14:paraId="7646CFFD" w14:textId="77777777" w:rsidR="00C916DC" w:rsidRDefault="00C916DC" w:rsidP="00CB498C">
            <w:pPr>
              <w:adjustRightInd w:val="0"/>
              <w:snapToGrid w:val="0"/>
              <w:spacing w:line="24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合影</w:t>
            </w:r>
          </w:p>
          <w:p w14:paraId="15A60F54" w14:textId="77777777" w:rsidR="00C916DC" w:rsidRDefault="00C916DC" w:rsidP="00CB498C">
            <w:pPr>
              <w:adjustRightInd w:val="0"/>
              <w:snapToGrid w:val="0"/>
              <w:spacing w:line="240" w:lineRule="atLeast"/>
            </w:pPr>
            <w:proofErr w:type="spellStart"/>
            <w:r>
              <w:t>专家报告</w:t>
            </w:r>
            <w:proofErr w:type="spellEnd"/>
          </w:p>
        </w:tc>
        <w:tc>
          <w:tcPr>
            <w:tcW w:w="2753" w:type="dxa"/>
            <w:vAlign w:val="center"/>
          </w:tcPr>
          <w:p w14:paraId="1EA6CB15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新校区</w:t>
            </w:r>
            <w:r>
              <w:rPr>
                <w:lang w:eastAsia="zh-CN"/>
              </w:rPr>
              <w:t>图书馆</w:t>
            </w:r>
            <w:r>
              <w:rPr>
                <w:rFonts w:hint="eastAsia"/>
                <w:lang w:eastAsia="zh-CN"/>
              </w:rPr>
              <w:t>学术</w:t>
            </w:r>
            <w:r>
              <w:rPr>
                <w:lang w:eastAsia="zh-CN"/>
              </w:rPr>
              <w:t>报告厅</w:t>
            </w:r>
          </w:p>
        </w:tc>
      </w:tr>
      <w:tr w:rsidR="00C916DC" w14:paraId="106FB42F" w14:textId="77777777" w:rsidTr="005552D1">
        <w:trPr>
          <w:trHeight w:val="426"/>
          <w:jc w:val="center"/>
        </w:trPr>
        <w:tc>
          <w:tcPr>
            <w:tcW w:w="836" w:type="dxa"/>
            <w:vMerge/>
            <w:vAlign w:val="center"/>
          </w:tcPr>
          <w:p w14:paraId="737E39BF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4C7A42C1" w14:textId="77777777" w:rsidR="00C916DC" w:rsidRPr="00E975F7" w:rsidRDefault="00C916DC" w:rsidP="00CB498C">
            <w:pPr>
              <w:jc w:val="center"/>
              <w:rPr>
                <w:b/>
                <w:bCs/>
              </w:rPr>
            </w:pPr>
            <w:r w:rsidRPr="00E975F7">
              <w:rPr>
                <w:rFonts w:hint="eastAsia"/>
                <w:b/>
                <w:bCs/>
                <w:lang w:eastAsia="zh-CN"/>
              </w:rPr>
              <w:t xml:space="preserve"> </w:t>
            </w:r>
            <w:r w:rsidRPr="00E975F7">
              <w:rPr>
                <w:b/>
                <w:bCs/>
              </w:rPr>
              <w:t>12:00</w:t>
            </w:r>
            <w:r>
              <w:rPr>
                <w:rFonts w:hint="eastAsia"/>
                <w:b/>
                <w:bCs/>
                <w:lang w:eastAsia="zh-CN"/>
              </w:rPr>
              <w:t>-</w:t>
            </w:r>
            <w:r w:rsidRPr="00E975F7">
              <w:rPr>
                <w:rFonts w:hint="eastAsia"/>
                <w:b/>
                <w:bCs/>
                <w:lang w:eastAsia="zh-CN"/>
              </w:rPr>
              <w:t>13</w:t>
            </w:r>
            <w:r w:rsidRPr="00E975F7">
              <w:rPr>
                <w:b/>
                <w:bCs/>
              </w:rPr>
              <w:t>:</w:t>
            </w:r>
            <w:r w:rsidRPr="00E975F7">
              <w:rPr>
                <w:rFonts w:hint="eastAsia"/>
                <w:b/>
                <w:bCs/>
                <w:lang w:eastAsia="zh-CN"/>
              </w:rPr>
              <w:t>30</w:t>
            </w:r>
          </w:p>
        </w:tc>
        <w:tc>
          <w:tcPr>
            <w:tcW w:w="3749" w:type="dxa"/>
            <w:vAlign w:val="center"/>
          </w:tcPr>
          <w:p w14:paraId="095FD563" w14:textId="77777777" w:rsidR="00C916DC" w:rsidRDefault="00C916DC" w:rsidP="00CB498C">
            <w:pPr>
              <w:rPr>
                <w:b/>
                <w:bCs/>
                <w:lang w:eastAsia="zh-CN"/>
              </w:rPr>
            </w:pPr>
            <w:proofErr w:type="spellStart"/>
            <w:r>
              <w:rPr>
                <w:b/>
                <w:bCs/>
              </w:rPr>
              <w:t>午餐</w:t>
            </w:r>
            <w:proofErr w:type="spellEnd"/>
          </w:p>
        </w:tc>
        <w:tc>
          <w:tcPr>
            <w:tcW w:w="2753" w:type="dxa"/>
            <w:vAlign w:val="center"/>
          </w:tcPr>
          <w:p w14:paraId="3C89E053" w14:textId="77777777" w:rsidR="00C916DC" w:rsidRDefault="00C916DC" w:rsidP="00CB49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新校区食堂</w:t>
            </w:r>
          </w:p>
        </w:tc>
      </w:tr>
      <w:tr w:rsidR="00C916DC" w14:paraId="1CD5170F" w14:textId="77777777" w:rsidTr="005552D1">
        <w:trPr>
          <w:trHeight w:val="561"/>
          <w:jc w:val="center"/>
        </w:trPr>
        <w:tc>
          <w:tcPr>
            <w:tcW w:w="836" w:type="dxa"/>
            <w:vMerge/>
            <w:vAlign w:val="center"/>
          </w:tcPr>
          <w:p w14:paraId="2860355C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0DEBCC70" w14:textId="77777777" w:rsidR="00C916DC" w:rsidRDefault="00C916DC" w:rsidP="00CB498C">
            <w:pPr>
              <w:jc w:val="center"/>
            </w:pPr>
            <w:r>
              <w:t>13:30-17:</w:t>
            </w:r>
            <w:r>
              <w:rPr>
                <w:rFonts w:hint="eastAsia"/>
                <w:lang w:eastAsia="zh-CN"/>
              </w:rPr>
              <w:t>3</w:t>
            </w:r>
            <w:r>
              <w:t>0</w:t>
            </w:r>
          </w:p>
        </w:tc>
        <w:tc>
          <w:tcPr>
            <w:tcW w:w="3749" w:type="dxa"/>
            <w:vAlign w:val="center"/>
          </w:tcPr>
          <w:p w14:paraId="2A0E9924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四个方向的</w:t>
            </w:r>
            <w:r>
              <w:rPr>
                <w:lang w:eastAsia="zh-CN"/>
              </w:rPr>
              <w:t>分论坛</w:t>
            </w:r>
          </w:p>
          <w:p w14:paraId="0D15B340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能力提升项目汇报</w:t>
            </w:r>
          </w:p>
        </w:tc>
        <w:tc>
          <w:tcPr>
            <w:tcW w:w="2753" w:type="dxa"/>
            <w:vAlign w:val="center"/>
          </w:tcPr>
          <w:p w14:paraId="148A686F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新校区图书馆</w:t>
            </w:r>
          </w:p>
        </w:tc>
      </w:tr>
      <w:tr w:rsidR="00C916DC" w14:paraId="6AED9235" w14:textId="77777777" w:rsidTr="005552D1">
        <w:trPr>
          <w:trHeight w:val="426"/>
          <w:jc w:val="center"/>
        </w:trPr>
        <w:tc>
          <w:tcPr>
            <w:tcW w:w="836" w:type="dxa"/>
            <w:vMerge/>
            <w:vAlign w:val="center"/>
          </w:tcPr>
          <w:p w14:paraId="35E25EC9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485B11AC" w14:textId="77777777" w:rsidR="00C916DC" w:rsidRPr="00E975F7" w:rsidRDefault="00C916DC" w:rsidP="00CB498C">
            <w:pPr>
              <w:jc w:val="center"/>
              <w:rPr>
                <w:b/>
                <w:bCs/>
                <w:lang w:eastAsia="zh-CN"/>
              </w:rPr>
            </w:pPr>
            <w:r w:rsidRPr="00E975F7">
              <w:rPr>
                <w:b/>
                <w:bCs/>
              </w:rPr>
              <w:t>17:</w:t>
            </w:r>
            <w:r w:rsidRPr="00E975F7">
              <w:rPr>
                <w:rFonts w:hint="eastAsia"/>
                <w:b/>
                <w:bCs/>
                <w:lang w:eastAsia="zh-CN"/>
              </w:rPr>
              <w:t>4</w:t>
            </w:r>
            <w:r w:rsidRPr="00E975F7">
              <w:rPr>
                <w:b/>
                <w:bCs/>
              </w:rPr>
              <w:t>0</w:t>
            </w:r>
            <w:r>
              <w:rPr>
                <w:rFonts w:hint="eastAsia"/>
                <w:b/>
                <w:bCs/>
                <w:lang w:eastAsia="zh-CN"/>
              </w:rPr>
              <w:t>-19:30</w:t>
            </w:r>
          </w:p>
        </w:tc>
        <w:tc>
          <w:tcPr>
            <w:tcW w:w="3749" w:type="dxa"/>
            <w:vAlign w:val="center"/>
          </w:tcPr>
          <w:p w14:paraId="68C1C65A" w14:textId="77777777" w:rsidR="00C916DC" w:rsidRDefault="00C916DC" w:rsidP="00CB498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晚餐</w:t>
            </w:r>
          </w:p>
        </w:tc>
        <w:tc>
          <w:tcPr>
            <w:tcW w:w="2753" w:type="dxa"/>
            <w:vAlign w:val="center"/>
          </w:tcPr>
          <w:p w14:paraId="6CE366D9" w14:textId="77777777" w:rsidR="00C916DC" w:rsidRDefault="00C916DC" w:rsidP="00CB498C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新校区食堂</w:t>
            </w:r>
          </w:p>
        </w:tc>
      </w:tr>
      <w:tr w:rsidR="00C916DC" w14:paraId="734D20A4" w14:textId="77777777" w:rsidTr="005552D1">
        <w:trPr>
          <w:trHeight w:val="426"/>
          <w:jc w:val="center"/>
        </w:trPr>
        <w:tc>
          <w:tcPr>
            <w:tcW w:w="836" w:type="dxa"/>
            <w:vMerge/>
            <w:vAlign w:val="center"/>
          </w:tcPr>
          <w:p w14:paraId="370EF35D" w14:textId="77777777" w:rsidR="00C916DC" w:rsidRDefault="00C916DC" w:rsidP="00CB498C">
            <w:pPr>
              <w:jc w:val="center"/>
            </w:pPr>
          </w:p>
        </w:tc>
        <w:tc>
          <w:tcPr>
            <w:tcW w:w="1496" w:type="dxa"/>
            <w:vMerge w:val="restart"/>
            <w:vAlign w:val="center"/>
          </w:tcPr>
          <w:p w14:paraId="539B1738" w14:textId="77777777" w:rsidR="00C916DC" w:rsidRDefault="00C916DC" w:rsidP="00CB498C">
            <w:pPr>
              <w:jc w:val="center"/>
            </w:pPr>
            <w:r>
              <w:t>19:</w:t>
            </w:r>
            <w:r>
              <w:rPr>
                <w:rFonts w:hint="eastAsia"/>
                <w:lang w:eastAsia="zh-CN"/>
              </w:rPr>
              <w:t>3</w:t>
            </w:r>
            <w:r>
              <w:t>0-21:</w:t>
            </w:r>
            <w:r>
              <w:rPr>
                <w:rFonts w:hint="eastAsia"/>
                <w:lang w:eastAsia="zh-CN"/>
              </w:rPr>
              <w:t>3</w:t>
            </w:r>
            <w:r>
              <w:t>0</w:t>
            </w:r>
          </w:p>
        </w:tc>
        <w:tc>
          <w:tcPr>
            <w:tcW w:w="3749" w:type="dxa"/>
            <w:vAlign w:val="center"/>
          </w:tcPr>
          <w:p w14:paraId="7FD6906A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Ansi="宋体"/>
                <w:lang w:eastAsia="zh-CN"/>
              </w:rPr>
              <w:t>工作坊</w:t>
            </w:r>
            <w:r>
              <w:rPr>
                <w:rFonts w:hAnsi="宋体" w:hint="eastAsia"/>
                <w:lang w:eastAsia="zh-CN"/>
              </w:rPr>
              <w:t>一</w:t>
            </w:r>
            <w:r>
              <w:rPr>
                <w:rFonts w:hAnsi="宋体"/>
                <w:lang w:eastAsia="zh-CN"/>
              </w:rPr>
              <w:t>：《</w:t>
            </w:r>
            <w:proofErr w:type="spellStart"/>
            <w:r>
              <w:rPr>
                <w:rFonts w:hAnsi="宋体" w:hint="eastAsia"/>
                <w:lang w:eastAsia="zh-CN"/>
              </w:rPr>
              <w:t>Emdr</w:t>
            </w:r>
            <w:proofErr w:type="spellEnd"/>
            <w:r>
              <w:rPr>
                <w:rFonts w:hAnsi="宋体" w:hint="eastAsia"/>
                <w:lang w:eastAsia="zh-CN"/>
              </w:rPr>
              <w:t>在心理危机中的运用</w:t>
            </w:r>
            <w:r>
              <w:rPr>
                <w:rFonts w:hAnsi="宋体"/>
                <w:lang w:eastAsia="zh-CN"/>
              </w:rPr>
              <w:t>》</w:t>
            </w:r>
          </w:p>
        </w:tc>
        <w:tc>
          <w:tcPr>
            <w:tcW w:w="2753" w:type="dxa"/>
            <w:vAlign w:val="center"/>
          </w:tcPr>
          <w:p w14:paraId="656F20E0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新校区图书馆第一会议室</w:t>
            </w:r>
          </w:p>
        </w:tc>
      </w:tr>
      <w:tr w:rsidR="00C916DC" w14:paraId="16D2E40F" w14:textId="77777777" w:rsidTr="005552D1">
        <w:trPr>
          <w:trHeight w:val="426"/>
          <w:jc w:val="center"/>
        </w:trPr>
        <w:tc>
          <w:tcPr>
            <w:tcW w:w="836" w:type="dxa"/>
            <w:vMerge/>
            <w:vAlign w:val="center"/>
          </w:tcPr>
          <w:p w14:paraId="70EA29AA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vMerge/>
            <w:tcBorders>
              <w:right w:val="single" w:sz="2" w:space="0" w:color="auto"/>
            </w:tcBorders>
            <w:vAlign w:val="center"/>
          </w:tcPr>
          <w:p w14:paraId="624D42C9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37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805BE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Ansi="宋体"/>
                <w:lang w:eastAsia="zh-CN"/>
              </w:rPr>
              <w:t>工作坊</w:t>
            </w:r>
            <w:r>
              <w:rPr>
                <w:rFonts w:hAnsi="宋体" w:hint="eastAsia"/>
                <w:lang w:eastAsia="zh-CN"/>
              </w:rPr>
              <w:t>二</w:t>
            </w:r>
            <w:r>
              <w:rPr>
                <w:rFonts w:hAnsi="宋体"/>
                <w:lang w:eastAsia="zh-CN"/>
              </w:rPr>
              <w:t>：《</w:t>
            </w:r>
            <w:r>
              <w:rPr>
                <w:rFonts w:hAnsi="宋体" w:hint="eastAsia"/>
                <w:lang w:eastAsia="zh-CN"/>
              </w:rPr>
              <w:t>心理咨询机器人的研发</w:t>
            </w:r>
            <w:r>
              <w:rPr>
                <w:rFonts w:hAnsi="宋体"/>
                <w:lang w:eastAsia="zh-CN"/>
              </w:rPr>
              <w:t>》</w:t>
            </w:r>
          </w:p>
        </w:tc>
        <w:tc>
          <w:tcPr>
            <w:tcW w:w="275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3D11301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新校区图书馆第二会议室</w:t>
            </w:r>
          </w:p>
        </w:tc>
      </w:tr>
      <w:tr w:rsidR="00C916DC" w14:paraId="58F73613" w14:textId="77777777" w:rsidTr="005552D1">
        <w:trPr>
          <w:trHeight w:val="426"/>
          <w:jc w:val="center"/>
        </w:trPr>
        <w:tc>
          <w:tcPr>
            <w:tcW w:w="836" w:type="dxa"/>
            <w:vMerge/>
            <w:vAlign w:val="center"/>
          </w:tcPr>
          <w:p w14:paraId="3383CCFF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vMerge/>
            <w:tcBorders>
              <w:right w:val="single" w:sz="2" w:space="0" w:color="auto"/>
            </w:tcBorders>
            <w:vAlign w:val="center"/>
          </w:tcPr>
          <w:p w14:paraId="625C194B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3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3371B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本科生论坛</w:t>
            </w:r>
          </w:p>
        </w:tc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A5A6A7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新校区图书馆</w:t>
            </w:r>
            <w:r>
              <w:rPr>
                <w:rFonts w:hAnsi="宋体" w:hint="eastAsia"/>
                <w:lang w:eastAsia="zh-CN"/>
              </w:rPr>
              <w:t>201</w:t>
            </w:r>
            <w:r>
              <w:rPr>
                <w:rFonts w:hAnsi="宋体" w:hint="eastAsia"/>
                <w:lang w:eastAsia="zh-CN"/>
              </w:rPr>
              <w:t>室</w:t>
            </w:r>
          </w:p>
        </w:tc>
      </w:tr>
      <w:tr w:rsidR="00C916DC" w14:paraId="61F02730" w14:textId="77777777" w:rsidTr="005552D1">
        <w:trPr>
          <w:trHeight w:val="426"/>
          <w:jc w:val="center"/>
        </w:trPr>
        <w:tc>
          <w:tcPr>
            <w:tcW w:w="836" w:type="dxa"/>
            <w:vMerge/>
            <w:vAlign w:val="center"/>
          </w:tcPr>
          <w:p w14:paraId="1EE26CD8" w14:textId="77777777" w:rsidR="00C916DC" w:rsidRDefault="00C916DC" w:rsidP="00CB498C">
            <w:pPr>
              <w:jc w:val="center"/>
            </w:pPr>
          </w:p>
        </w:tc>
        <w:tc>
          <w:tcPr>
            <w:tcW w:w="1496" w:type="dxa"/>
            <w:vMerge/>
            <w:tcBorders>
              <w:bottom w:val="single" w:sz="12" w:space="0" w:color="auto"/>
            </w:tcBorders>
            <w:vAlign w:val="center"/>
          </w:tcPr>
          <w:p w14:paraId="6F764A32" w14:textId="77777777" w:rsidR="00C916DC" w:rsidRDefault="00C916DC" w:rsidP="00CB498C">
            <w:pPr>
              <w:jc w:val="center"/>
            </w:pPr>
          </w:p>
        </w:tc>
        <w:tc>
          <w:tcPr>
            <w:tcW w:w="37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809550E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研究生论坛</w:t>
            </w:r>
          </w:p>
        </w:tc>
        <w:tc>
          <w:tcPr>
            <w:tcW w:w="275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910BB5A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新校区图书馆贵宾接待室</w:t>
            </w:r>
          </w:p>
        </w:tc>
      </w:tr>
      <w:tr w:rsidR="00C916DC" w14:paraId="0927E3D0" w14:textId="77777777" w:rsidTr="005552D1">
        <w:trPr>
          <w:trHeight w:val="426"/>
          <w:jc w:val="center"/>
        </w:trPr>
        <w:tc>
          <w:tcPr>
            <w:tcW w:w="836" w:type="dxa"/>
            <w:vMerge/>
            <w:tcBorders>
              <w:bottom w:val="single" w:sz="12" w:space="0" w:color="auto"/>
            </w:tcBorders>
            <w:vAlign w:val="center"/>
          </w:tcPr>
          <w:p w14:paraId="551C3ED1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14:paraId="37A2C4B9" w14:textId="77777777" w:rsidR="00C916DC" w:rsidRDefault="00C916DC" w:rsidP="00CB498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21:30-22:00</w:t>
            </w:r>
          </w:p>
        </w:tc>
        <w:tc>
          <w:tcPr>
            <w:tcW w:w="374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A61BD27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返回市委党校（统一乘车）</w:t>
            </w:r>
          </w:p>
          <w:p w14:paraId="12A27A1B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返回迎宾馆</w:t>
            </w:r>
            <w:r>
              <w:rPr>
                <w:rFonts w:hint="eastAsia"/>
                <w:lang w:eastAsia="zh-CN"/>
              </w:rPr>
              <w:t>（统一乘车）</w:t>
            </w:r>
          </w:p>
        </w:tc>
        <w:tc>
          <w:tcPr>
            <w:tcW w:w="275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E3317E0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>
              <w:rPr>
                <w:rFonts w:hint="eastAsia"/>
                <w:lang w:eastAsia="zh-CN"/>
              </w:rPr>
              <w:t>新校区图书馆报告厅前集合</w:t>
            </w:r>
          </w:p>
        </w:tc>
      </w:tr>
      <w:tr w:rsidR="00C916DC" w14:paraId="2C36FEA5" w14:textId="77777777" w:rsidTr="005552D1">
        <w:trPr>
          <w:trHeight w:val="426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</w:tcBorders>
            <w:vAlign w:val="center"/>
          </w:tcPr>
          <w:p w14:paraId="5A5B6AB8" w14:textId="77777777" w:rsidR="00C916DC" w:rsidRDefault="00C916DC" w:rsidP="00CB498C">
            <w:pPr>
              <w:jc w:val="center"/>
            </w:pPr>
            <w:r>
              <w:t>11</w:t>
            </w:r>
            <w:r>
              <w:rPr>
                <w:rFonts w:hAnsi="宋体"/>
              </w:rPr>
              <w:t>月</w:t>
            </w:r>
          </w:p>
          <w:p w14:paraId="0019EB9D" w14:textId="77777777" w:rsidR="00C916DC" w:rsidRDefault="00C916DC" w:rsidP="00CB498C">
            <w:pPr>
              <w:jc w:val="center"/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rFonts w:hAnsi="宋体"/>
              </w:rPr>
              <w:t>日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14:paraId="7D70A68C" w14:textId="77777777" w:rsidR="00C916DC" w:rsidRDefault="00C916DC" w:rsidP="00CB498C">
            <w:pPr>
              <w:jc w:val="center"/>
            </w:pPr>
            <w:r>
              <w:t>7:00-8:00</w:t>
            </w:r>
          </w:p>
        </w:tc>
        <w:tc>
          <w:tcPr>
            <w:tcW w:w="3749" w:type="dxa"/>
            <w:tcBorders>
              <w:top w:val="single" w:sz="12" w:space="0" w:color="auto"/>
            </w:tcBorders>
            <w:vAlign w:val="center"/>
          </w:tcPr>
          <w:p w14:paraId="65B231C2" w14:textId="77777777" w:rsidR="00C916DC" w:rsidRDefault="00C916DC" w:rsidP="00CB498C">
            <w:proofErr w:type="spellStart"/>
            <w:r>
              <w:t>早餐</w:t>
            </w:r>
            <w:proofErr w:type="spellEnd"/>
          </w:p>
        </w:tc>
        <w:tc>
          <w:tcPr>
            <w:tcW w:w="2753" w:type="dxa"/>
            <w:tcBorders>
              <w:top w:val="single" w:sz="12" w:space="0" w:color="auto"/>
            </w:tcBorders>
            <w:vAlign w:val="center"/>
          </w:tcPr>
          <w:p w14:paraId="002BD27F" w14:textId="77777777" w:rsidR="00C916DC" w:rsidRDefault="00C916DC" w:rsidP="00CB498C">
            <w:proofErr w:type="spellStart"/>
            <w:r>
              <w:t>酒店早餐厅</w:t>
            </w:r>
            <w:proofErr w:type="spellEnd"/>
          </w:p>
        </w:tc>
      </w:tr>
      <w:tr w:rsidR="00C916DC" w14:paraId="0E374C23" w14:textId="77777777" w:rsidTr="005552D1">
        <w:trPr>
          <w:trHeight w:val="426"/>
          <w:jc w:val="center"/>
        </w:trPr>
        <w:tc>
          <w:tcPr>
            <w:tcW w:w="836" w:type="dxa"/>
            <w:vMerge/>
            <w:vAlign w:val="center"/>
          </w:tcPr>
          <w:p w14:paraId="54D3D5BC" w14:textId="77777777" w:rsidR="00C916DC" w:rsidRDefault="00C916DC" w:rsidP="00CB498C">
            <w:pPr>
              <w:jc w:val="center"/>
            </w:pPr>
          </w:p>
        </w:tc>
        <w:tc>
          <w:tcPr>
            <w:tcW w:w="1496" w:type="dxa"/>
            <w:vAlign w:val="center"/>
          </w:tcPr>
          <w:p w14:paraId="5DBB74B2" w14:textId="77777777" w:rsidR="00C916DC" w:rsidRDefault="00C916DC" w:rsidP="00CB498C">
            <w:pPr>
              <w:jc w:val="center"/>
            </w:pPr>
            <w:r>
              <w:rPr>
                <w:rFonts w:hint="eastAsia"/>
                <w:lang w:eastAsia="zh-CN"/>
              </w:rPr>
              <w:t>7</w:t>
            </w:r>
            <w:r>
              <w:t>:</w:t>
            </w:r>
            <w:r>
              <w:rPr>
                <w:rFonts w:hint="eastAsia"/>
                <w:lang w:eastAsia="zh-CN"/>
              </w:rPr>
              <w:t>5</w:t>
            </w:r>
            <w:r>
              <w:t>0</w:t>
            </w:r>
          </w:p>
        </w:tc>
        <w:tc>
          <w:tcPr>
            <w:tcW w:w="3749" w:type="dxa"/>
            <w:vAlign w:val="center"/>
          </w:tcPr>
          <w:p w14:paraId="7B78C3FA" w14:textId="77777777" w:rsidR="00C916DC" w:rsidRDefault="00C916DC" w:rsidP="00CB498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市委党校会议代表至新校区图书馆学术报告厅（统一乘车）</w:t>
            </w:r>
          </w:p>
        </w:tc>
        <w:tc>
          <w:tcPr>
            <w:tcW w:w="2753" w:type="dxa"/>
            <w:vAlign w:val="center"/>
          </w:tcPr>
          <w:p w14:paraId="63033C90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盐城市委党校</w:t>
            </w:r>
            <w:r>
              <w:rPr>
                <w:lang w:eastAsia="zh-CN"/>
              </w:rPr>
              <w:t>门前集合</w:t>
            </w:r>
          </w:p>
        </w:tc>
      </w:tr>
      <w:tr w:rsidR="00C916DC" w14:paraId="1F7ADB54" w14:textId="77777777" w:rsidTr="005552D1">
        <w:trPr>
          <w:trHeight w:val="426"/>
          <w:jc w:val="center"/>
        </w:trPr>
        <w:tc>
          <w:tcPr>
            <w:tcW w:w="836" w:type="dxa"/>
            <w:vMerge/>
            <w:vAlign w:val="center"/>
          </w:tcPr>
          <w:p w14:paraId="7A709CCC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4D3C4641" w14:textId="77777777" w:rsidR="00C916DC" w:rsidRDefault="00C916DC" w:rsidP="00CB498C">
            <w:pPr>
              <w:jc w:val="center"/>
            </w:pPr>
            <w:r>
              <w:t>8:10</w:t>
            </w:r>
          </w:p>
        </w:tc>
        <w:tc>
          <w:tcPr>
            <w:tcW w:w="3749" w:type="dxa"/>
            <w:vAlign w:val="center"/>
          </w:tcPr>
          <w:p w14:paraId="1C60071A" w14:textId="77777777" w:rsidR="00C916DC" w:rsidRDefault="00C916DC" w:rsidP="00CB498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迎宾馆会议代表至新校区图书馆学术</w:t>
            </w:r>
          </w:p>
          <w:p w14:paraId="2AFD41F8" w14:textId="77777777" w:rsidR="00C916DC" w:rsidRDefault="00C916DC" w:rsidP="00CB498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报告厅（统一乘车）</w:t>
            </w:r>
          </w:p>
        </w:tc>
        <w:tc>
          <w:tcPr>
            <w:tcW w:w="2753" w:type="dxa"/>
            <w:vAlign w:val="center"/>
          </w:tcPr>
          <w:p w14:paraId="50D8928C" w14:textId="77777777" w:rsidR="00C916DC" w:rsidRDefault="00C916DC" w:rsidP="00CB498C">
            <w:r>
              <w:rPr>
                <w:rFonts w:hint="eastAsia"/>
                <w:lang w:eastAsia="zh-CN"/>
              </w:rPr>
              <w:t>盐城迎宾馆</w:t>
            </w:r>
            <w:proofErr w:type="spellStart"/>
            <w:r>
              <w:t>门前集合</w:t>
            </w:r>
            <w:proofErr w:type="spellEnd"/>
          </w:p>
        </w:tc>
      </w:tr>
      <w:tr w:rsidR="00C916DC" w14:paraId="5457D1EE" w14:textId="77777777" w:rsidTr="005552D1">
        <w:trPr>
          <w:trHeight w:val="580"/>
          <w:jc w:val="center"/>
        </w:trPr>
        <w:tc>
          <w:tcPr>
            <w:tcW w:w="836" w:type="dxa"/>
            <w:vMerge/>
            <w:vAlign w:val="center"/>
          </w:tcPr>
          <w:p w14:paraId="473CF085" w14:textId="77777777" w:rsidR="00C916DC" w:rsidRDefault="00C916DC" w:rsidP="00CB498C">
            <w:pPr>
              <w:jc w:val="center"/>
            </w:pPr>
          </w:p>
        </w:tc>
        <w:tc>
          <w:tcPr>
            <w:tcW w:w="1496" w:type="dxa"/>
            <w:vMerge w:val="restart"/>
            <w:vAlign w:val="center"/>
          </w:tcPr>
          <w:p w14:paraId="07E3F157" w14:textId="77777777" w:rsidR="00C916DC" w:rsidRDefault="00C916DC" w:rsidP="00CB498C">
            <w:pPr>
              <w:jc w:val="center"/>
            </w:pPr>
            <w:r>
              <w:t>8:30-10</w:t>
            </w:r>
            <w:r>
              <w:rPr>
                <w:rFonts w:hAnsi="宋体" w:hint="eastAsia"/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>3</w:t>
            </w:r>
            <w:r>
              <w:t>0</w:t>
            </w:r>
          </w:p>
        </w:tc>
        <w:tc>
          <w:tcPr>
            <w:tcW w:w="3749" w:type="dxa"/>
            <w:vAlign w:val="center"/>
          </w:tcPr>
          <w:p w14:paraId="4EAE53F9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青年心理学家论坛一</w:t>
            </w:r>
          </w:p>
        </w:tc>
        <w:tc>
          <w:tcPr>
            <w:tcW w:w="2753" w:type="dxa"/>
            <w:vAlign w:val="center"/>
          </w:tcPr>
          <w:p w14:paraId="10D8483C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新校区图书馆学术报告厅</w:t>
            </w:r>
          </w:p>
        </w:tc>
      </w:tr>
      <w:tr w:rsidR="00C916DC" w14:paraId="32ADE5FB" w14:textId="77777777" w:rsidTr="005552D1">
        <w:trPr>
          <w:trHeight w:val="580"/>
          <w:jc w:val="center"/>
        </w:trPr>
        <w:tc>
          <w:tcPr>
            <w:tcW w:w="836" w:type="dxa"/>
            <w:vMerge/>
            <w:vAlign w:val="center"/>
          </w:tcPr>
          <w:p w14:paraId="481D70C6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vMerge/>
            <w:vAlign w:val="center"/>
          </w:tcPr>
          <w:p w14:paraId="2C7C498D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3749" w:type="dxa"/>
            <w:vAlign w:val="center"/>
          </w:tcPr>
          <w:p w14:paraId="371E7619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青年心理学家论坛二</w:t>
            </w:r>
          </w:p>
        </w:tc>
        <w:tc>
          <w:tcPr>
            <w:tcW w:w="2753" w:type="dxa"/>
            <w:vAlign w:val="center"/>
          </w:tcPr>
          <w:p w14:paraId="26A568B0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新校区图书馆第一会议室</w:t>
            </w:r>
          </w:p>
        </w:tc>
      </w:tr>
      <w:tr w:rsidR="00C916DC" w14:paraId="61D3A7D1" w14:textId="77777777" w:rsidTr="005552D1">
        <w:trPr>
          <w:trHeight w:val="413"/>
          <w:jc w:val="center"/>
        </w:trPr>
        <w:tc>
          <w:tcPr>
            <w:tcW w:w="836" w:type="dxa"/>
            <w:vMerge/>
            <w:vAlign w:val="center"/>
          </w:tcPr>
          <w:p w14:paraId="545C90F2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1496" w:type="dxa"/>
            <w:vAlign w:val="center"/>
          </w:tcPr>
          <w:p w14:paraId="7E3167AE" w14:textId="77777777" w:rsidR="00C916DC" w:rsidRDefault="00C916DC" w:rsidP="00CB498C">
            <w:pPr>
              <w:jc w:val="center"/>
            </w:pPr>
            <w:r>
              <w:t>10:</w:t>
            </w:r>
            <w:r>
              <w:rPr>
                <w:rFonts w:hint="eastAsia"/>
                <w:lang w:eastAsia="zh-CN"/>
              </w:rPr>
              <w:t>4</w:t>
            </w:r>
            <w:r>
              <w:t>0-11:30</w:t>
            </w:r>
          </w:p>
        </w:tc>
        <w:tc>
          <w:tcPr>
            <w:tcW w:w="3749" w:type="dxa"/>
            <w:vAlign w:val="center"/>
          </w:tcPr>
          <w:p w14:paraId="48638143" w14:textId="77777777" w:rsidR="00C916DC" w:rsidRDefault="00C916DC" w:rsidP="00CB498C">
            <w:proofErr w:type="spellStart"/>
            <w:r>
              <w:t>颁奖与闭幕式</w:t>
            </w:r>
            <w:proofErr w:type="spellEnd"/>
          </w:p>
        </w:tc>
        <w:tc>
          <w:tcPr>
            <w:tcW w:w="2753" w:type="dxa"/>
            <w:vAlign w:val="center"/>
          </w:tcPr>
          <w:p w14:paraId="2C62B557" w14:textId="77777777" w:rsidR="00C916DC" w:rsidRDefault="00C916DC" w:rsidP="00CB498C">
            <w:pPr>
              <w:rPr>
                <w:w w:val="90"/>
                <w:lang w:eastAsia="zh-CN"/>
              </w:rPr>
            </w:pPr>
            <w:r>
              <w:rPr>
                <w:rFonts w:hint="eastAsia"/>
                <w:lang w:eastAsia="zh-CN"/>
              </w:rPr>
              <w:t>新校区图书馆学术报告厅</w:t>
            </w:r>
          </w:p>
        </w:tc>
      </w:tr>
      <w:tr w:rsidR="00C916DC" w14:paraId="4C84AD55" w14:textId="77777777" w:rsidTr="005552D1">
        <w:trPr>
          <w:trHeight w:val="426"/>
          <w:jc w:val="center"/>
        </w:trPr>
        <w:tc>
          <w:tcPr>
            <w:tcW w:w="836" w:type="dxa"/>
            <w:vMerge/>
            <w:tcBorders>
              <w:bottom w:val="single" w:sz="12" w:space="0" w:color="auto"/>
            </w:tcBorders>
            <w:vAlign w:val="center"/>
          </w:tcPr>
          <w:p w14:paraId="0FD9D545" w14:textId="77777777" w:rsidR="00C916DC" w:rsidRDefault="00C916DC" w:rsidP="00CB498C">
            <w:pPr>
              <w:jc w:val="center"/>
              <w:rPr>
                <w:sz w:val="22"/>
                <w:szCs w:val="32"/>
                <w:lang w:eastAsia="zh-CN"/>
              </w:rPr>
            </w:pP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14:paraId="32D77176" w14:textId="77777777" w:rsidR="00C916DC" w:rsidRDefault="00C916DC" w:rsidP="00CB498C">
            <w:pPr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  <w:lang w:eastAsia="zh-CN"/>
              </w:rPr>
              <w:t>11:30-</w:t>
            </w:r>
            <w:r>
              <w:rPr>
                <w:b/>
                <w:bCs/>
                <w:szCs w:val="32"/>
              </w:rPr>
              <w:t>1</w:t>
            </w:r>
            <w:r>
              <w:rPr>
                <w:rFonts w:hint="eastAsia"/>
                <w:b/>
                <w:bCs/>
                <w:szCs w:val="32"/>
                <w:lang w:eastAsia="zh-CN"/>
              </w:rPr>
              <w:t>3</w:t>
            </w:r>
            <w:r>
              <w:rPr>
                <w:b/>
                <w:bCs/>
                <w:szCs w:val="32"/>
              </w:rPr>
              <w:t>:00</w:t>
            </w:r>
          </w:p>
        </w:tc>
        <w:tc>
          <w:tcPr>
            <w:tcW w:w="3749" w:type="dxa"/>
            <w:tcBorders>
              <w:bottom w:val="single" w:sz="12" w:space="0" w:color="auto"/>
            </w:tcBorders>
            <w:vAlign w:val="center"/>
          </w:tcPr>
          <w:p w14:paraId="0E289AF4" w14:textId="77777777" w:rsidR="00C916DC" w:rsidRDefault="00C916DC" w:rsidP="00CB498C">
            <w:pPr>
              <w:rPr>
                <w:b/>
                <w:bCs/>
                <w:lang w:eastAsia="zh-CN"/>
              </w:rPr>
            </w:pPr>
            <w:proofErr w:type="spellStart"/>
            <w:r>
              <w:rPr>
                <w:b/>
                <w:bCs/>
              </w:rPr>
              <w:t>午餐</w:t>
            </w:r>
            <w:proofErr w:type="spellEnd"/>
          </w:p>
        </w:tc>
        <w:tc>
          <w:tcPr>
            <w:tcW w:w="2753" w:type="dxa"/>
            <w:tcBorders>
              <w:bottom w:val="single" w:sz="12" w:space="0" w:color="auto"/>
            </w:tcBorders>
            <w:vAlign w:val="center"/>
          </w:tcPr>
          <w:p w14:paraId="46CD495F" w14:textId="77777777" w:rsidR="00C916DC" w:rsidRDefault="00C916DC" w:rsidP="00CB49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新校区食堂</w:t>
            </w:r>
          </w:p>
        </w:tc>
      </w:tr>
    </w:tbl>
    <w:p w14:paraId="18FA7E55" w14:textId="77777777" w:rsidR="00C916DC" w:rsidRDefault="00C916DC" w:rsidP="00C916DC">
      <w:pPr>
        <w:rPr>
          <w:rFonts w:ascii="黑体" w:eastAsia="黑体"/>
          <w:sz w:val="40"/>
          <w:szCs w:val="40"/>
          <w:lang w:eastAsia="zh-CN"/>
        </w:rPr>
      </w:pPr>
    </w:p>
    <w:p w14:paraId="5CCD3E4C" w14:textId="77777777" w:rsidR="00C916DC" w:rsidRDefault="00C916DC" w:rsidP="00C916DC">
      <w:pPr>
        <w:rPr>
          <w:rFonts w:ascii="Cambria" w:hAnsi="Cambria" w:cs="Cambria"/>
          <w:b/>
          <w:bCs/>
          <w:kern w:val="2"/>
          <w:sz w:val="32"/>
          <w:szCs w:val="32"/>
          <w:lang w:eastAsia="zh-CN"/>
        </w:rPr>
      </w:pPr>
      <w:r>
        <w:rPr>
          <w:rFonts w:ascii="Cambria" w:hAnsi="Cambria" w:cs="Cambria"/>
          <w:b/>
          <w:bCs/>
          <w:kern w:val="2"/>
          <w:sz w:val="32"/>
          <w:szCs w:val="32"/>
          <w:lang w:eastAsia="zh-CN"/>
        </w:rPr>
        <w:br w:type="page"/>
      </w:r>
    </w:p>
    <w:p w14:paraId="48DBC506" w14:textId="77777777" w:rsidR="00C916DC" w:rsidRDefault="00C916DC" w:rsidP="00C916DC">
      <w:pPr>
        <w:rPr>
          <w:rFonts w:ascii="Cambria" w:hAnsi="Cambria" w:cs="Cambria"/>
          <w:b/>
          <w:bCs/>
          <w:kern w:val="2"/>
          <w:sz w:val="32"/>
          <w:szCs w:val="32"/>
          <w:lang w:eastAsia="zh-CN"/>
        </w:rPr>
      </w:pPr>
    </w:p>
    <w:p w14:paraId="322241BC" w14:textId="77777777" w:rsidR="00C916DC" w:rsidRPr="00F804E9" w:rsidRDefault="00C916DC" w:rsidP="00C916DC">
      <w:pPr>
        <w:pStyle w:val="1"/>
        <w:jc w:val="center"/>
        <w:rPr>
          <w:kern w:val="2"/>
        </w:rPr>
      </w:pPr>
      <w:bookmarkStart w:id="1" w:name="_Toc497940469"/>
      <w:r>
        <w:rPr>
          <w:rFonts w:hint="eastAsia"/>
          <w:kern w:val="2"/>
        </w:rPr>
        <w:t>2</w:t>
      </w:r>
      <w:r w:rsidRPr="00F804E9">
        <w:rPr>
          <w:rFonts w:hint="eastAsia"/>
          <w:kern w:val="2"/>
        </w:rPr>
        <w:t>学术会议日程</w:t>
      </w:r>
      <w:bookmarkEnd w:id="1"/>
    </w:p>
    <w:tbl>
      <w:tblPr>
        <w:tblW w:w="9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1206"/>
        <w:gridCol w:w="4678"/>
        <w:gridCol w:w="1134"/>
        <w:gridCol w:w="1660"/>
      </w:tblGrid>
      <w:tr w:rsidR="00C916DC" w14:paraId="7210F93A" w14:textId="77777777" w:rsidTr="00CB498C">
        <w:trPr>
          <w:trHeight w:val="413"/>
          <w:jc w:val="center"/>
        </w:trPr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098DE" w14:textId="77777777" w:rsidR="00C916DC" w:rsidRDefault="00C916DC" w:rsidP="00CB498C">
            <w:pPr>
              <w:jc w:val="center"/>
              <w:rPr>
                <w:b/>
              </w:rPr>
            </w:pPr>
            <w:proofErr w:type="spellStart"/>
            <w:r>
              <w:rPr>
                <w:rFonts w:hAnsi="宋体"/>
                <w:b/>
              </w:rPr>
              <w:t>日期</w:t>
            </w:r>
            <w:proofErr w:type="spellEnd"/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35791B" w14:textId="77777777" w:rsidR="00C916DC" w:rsidRDefault="00C916DC" w:rsidP="00CB498C">
            <w:pPr>
              <w:jc w:val="center"/>
              <w:rPr>
                <w:b/>
              </w:rPr>
            </w:pPr>
            <w:proofErr w:type="spellStart"/>
            <w:r>
              <w:rPr>
                <w:rFonts w:hAnsi="宋体"/>
                <w:b/>
              </w:rPr>
              <w:t>时间</w:t>
            </w:r>
            <w:proofErr w:type="spellEnd"/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73CF56" w14:textId="77777777" w:rsidR="00C916DC" w:rsidRDefault="00C916DC" w:rsidP="00CB498C">
            <w:pPr>
              <w:jc w:val="center"/>
              <w:rPr>
                <w:b/>
              </w:rPr>
            </w:pPr>
            <w:proofErr w:type="spellStart"/>
            <w:r>
              <w:rPr>
                <w:rFonts w:hAnsi="宋体"/>
                <w:b/>
              </w:rPr>
              <w:t>内容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5D782" w14:textId="77777777" w:rsidR="00C916DC" w:rsidRPr="00010B66" w:rsidRDefault="00C916DC" w:rsidP="00CB498C">
            <w:pPr>
              <w:jc w:val="center"/>
              <w:rPr>
                <w:b/>
              </w:rPr>
            </w:pPr>
            <w:proofErr w:type="spellStart"/>
            <w:r w:rsidRPr="00010B66">
              <w:rPr>
                <w:rFonts w:hAnsi="宋体"/>
                <w:b/>
              </w:rPr>
              <w:t>主持人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951B9" w14:textId="77777777" w:rsidR="00C916DC" w:rsidRPr="00010B66" w:rsidRDefault="00C916DC" w:rsidP="00CB498C">
            <w:pPr>
              <w:jc w:val="center"/>
              <w:rPr>
                <w:b/>
              </w:rPr>
            </w:pPr>
            <w:proofErr w:type="spellStart"/>
            <w:r w:rsidRPr="00010B66">
              <w:rPr>
                <w:rFonts w:hAnsi="宋体"/>
                <w:b/>
              </w:rPr>
              <w:t>地点</w:t>
            </w:r>
            <w:proofErr w:type="spellEnd"/>
          </w:p>
        </w:tc>
      </w:tr>
      <w:tr w:rsidR="00C916DC" w14:paraId="4D00FCAC" w14:textId="77777777" w:rsidTr="00CB498C">
        <w:trPr>
          <w:trHeight w:val="227"/>
          <w:jc w:val="center"/>
        </w:trPr>
        <w:tc>
          <w:tcPr>
            <w:tcW w:w="1153" w:type="dxa"/>
            <w:vMerge w:val="restart"/>
            <w:tcBorders>
              <w:top w:val="single" w:sz="12" w:space="0" w:color="auto"/>
            </w:tcBorders>
            <w:vAlign w:val="center"/>
          </w:tcPr>
          <w:p w14:paraId="103609CE" w14:textId="77777777" w:rsidR="00C916DC" w:rsidRDefault="00C916DC" w:rsidP="00CB498C">
            <w:pPr>
              <w:jc w:val="center"/>
              <w:rPr>
                <w:b/>
              </w:rPr>
            </w:pPr>
            <w:r>
              <w:t>11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Ansi="宋体"/>
              </w:rPr>
              <w:t>日</w:t>
            </w:r>
          </w:p>
        </w:tc>
        <w:tc>
          <w:tcPr>
            <w:tcW w:w="1206" w:type="dxa"/>
            <w:vMerge w:val="restart"/>
            <w:tcBorders>
              <w:top w:val="single" w:sz="12" w:space="0" w:color="auto"/>
            </w:tcBorders>
            <w:vAlign w:val="center"/>
          </w:tcPr>
          <w:p w14:paraId="0422CE53" w14:textId="77777777" w:rsidR="00C916DC" w:rsidRDefault="00C916DC" w:rsidP="00CB498C">
            <w:pPr>
              <w:jc w:val="center"/>
              <w:rPr>
                <w:rFonts w:hAnsi="宋体"/>
                <w:lang w:eastAsia="zh-CN"/>
              </w:rPr>
            </w:pPr>
            <w:r>
              <w:t>8</w:t>
            </w:r>
            <w:r>
              <w:rPr>
                <w:lang w:eastAsia="zh-CN"/>
              </w:rPr>
              <w:t>:</w:t>
            </w:r>
            <w:r>
              <w:t>30</w:t>
            </w:r>
            <w:r>
              <w:rPr>
                <w:rFonts w:hAnsi="宋体"/>
              </w:rPr>
              <w:t>～</w:t>
            </w:r>
          </w:p>
          <w:p w14:paraId="4651F941" w14:textId="77777777" w:rsidR="00C916DC" w:rsidRDefault="00C916DC" w:rsidP="00CB498C">
            <w:pPr>
              <w:jc w:val="center"/>
              <w:rPr>
                <w:b/>
              </w:rPr>
            </w:pPr>
            <w:r>
              <w:t>9</w:t>
            </w:r>
            <w:r>
              <w:rPr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>3</w:t>
            </w:r>
            <w:r>
              <w:t>0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14:paraId="51D407CE" w14:textId="77777777" w:rsidR="00C916DC" w:rsidRDefault="00C916DC" w:rsidP="00CB498C">
            <w:pPr>
              <w:spacing w:before="100" w:beforeAutospacing="1" w:after="100" w:afterAutospacing="1"/>
              <w:jc w:val="center"/>
              <w:rPr>
                <w:color w:val="000000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学术大会开幕式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E3C57D5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刘</w:t>
            </w:r>
            <w:r w:rsidRPr="00010B66">
              <w:rPr>
                <w:rFonts w:hint="eastAsia"/>
                <w:lang w:eastAsia="zh-CN"/>
              </w:rPr>
              <w:t xml:space="preserve">  </w:t>
            </w:r>
            <w:r w:rsidRPr="00010B66">
              <w:rPr>
                <w:rFonts w:hint="eastAsia"/>
                <w:lang w:eastAsia="zh-CN"/>
              </w:rPr>
              <w:t>强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14:paraId="7C0252BA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002CAD4C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学术报告厅</w:t>
            </w:r>
          </w:p>
        </w:tc>
      </w:tr>
      <w:tr w:rsidR="00C916DC" w14:paraId="75A9FB30" w14:textId="77777777" w:rsidTr="00CB498C">
        <w:trPr>
          <w:trHeight w:val="319"/>
          <w:jc w:val="center"/>
        </w:trPr>
        <w:tc>
          <w:tcPr>
            <w:tcW w:w="1153" w:type="dxa"/>
            <w:vMerge/>
            <w:vAlign w:val="center"/>
          </w:tcPr>
          <w:p w14:paraId="39EA37F0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Merge/>
            <w:vAlign w:val="center"/>
          </w:tcPr>
          <w:p w14:paraId="6970D82A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2921A544" w14:textId="77777777" w:rsidR="00C916DC" w:rsidRDefault="00C916DC" w:rsidP="00CB498C">
            <w:pPr>
              <w:jc w:val="center"/>
              <w:rPr>
                <w:b/>
              </w:rPr>
            </w:pPr>
            <w:proofErr w:type="spellStart"/>
            <w:r>
              <w:rPr>
                <w:rFonts w:hAnsi="宋体"/>
              </w:rPr>
              <w:t>集体合影</w:t>
            </w:r>
            <w:proofErr w:type="spellEnd"/>
          </w:p>
        </w:tc>
        <w:tc>
          <w:tcPr>
            <w:tcW w:w="1134" w:type="dxa"/>
            <w:vAlign w:val="center"/>
          </w:tcPr>
          <w:p w14:paraId="0ACDEBA9" w14:textId="77777777" w:rsidR="00C916DC" w:rsidRPr="00010B66" w:rsidRDefault="00C916DC" w:rsidP="00CB498C">
            <w:pPr>
              <w:jc w:val="center"/>
              <w:rPr>
                <w:b/>
                <w:lang w:eastAsia="zh-CN"/>
              </w:rPr>
            </w:pPr>
            <w:r w:rsidRPr="00010B66">
              <w:rPr>
                <w:rFonts w:hint="eastAsia"/>
                <w:bCs/>
                <w:lang w:eastAsia="zh-CN"/>
              </w:rPr>
              <w:t>李荣庆</w:t>
            </w:r>
          </w:p>
        </w:tc>
        <w:tc>
          <w:tcPr>
            <w:tcW w:w="1660" w:type="dxa"/>
            <w:vAlign w:val="center"/>
          </w:tcPr>
          <w:p w14:paraId="18D67096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图书馆前</w:t>
            </w:r>
          </w:p>
        </w:tc>
      </w:tr>
      <w:tr w:rsidR="00C916DC" w14:paraId="153302C0" w14:textId="77777777" w:rsidTr="00CB498C">
        <w:trPr>
          <w:trHeight w:val="678"/>
          <w:jc w:val="center"/>
        </w:trPr>
        <w:tc>
          <w:tcPr>
            <w:tcW w:w="1153" w:type="dxa"/>
            <w:vMerge/>
            <w:vAlign w:val="center"/>
          </w:tcPr>
          <w:p w14:paraId="15165255" w14:textId="77777777" w:rsidR="00C916DC" w:rsidRDefault="00C916DC" w:rsidP="00CB498C">
            <w:pPr>
              <w:jc w:val="center"/>
              <w:rPr>
                <w:b/>
              </w:rPr>
            </w:pPr>
          </w:p>
        </w:tc>
        <w:tc>
          <w:tcPr>
            <w:tcW w:w="1206" w:type="dxa"/>
            <w:vAlign w:val="center"/>
          </w:tcPr>
          <w:p w14:paraId="14613DF4" w14:textId="77777777" w:rsidR="00C916DC" w:rsidRDefault="00C916DC" w:rsidP="00CB498C">
            <w:pPr>
              <w:jc w:val="center"/>
              <w:rPr>
                <w:b/>
              </w:rPr>
            </w:pPr>
            <w:r>
              <w:t>9</w:t>
            </w:r>
            <w:r>
              <w:rPr>
                <w:lang w:eastAsia="zh-CN"/>
              </w:rPr>
              <w:t>:</w:t>
            </w:r>
            <w:r>
              <w:t>30</w:t>
            </w:r>
            <w:r>
              <w:rPr>
                <w:rFonts w:hAnsi="宋体"/>
              </w:rPr>
              <w:t>～</w:t>
            </w:r>
            <w:r>
              <w:t>10</w:t>
            </w:r>
            <w:r>
              <w:rPr>
                <w:lang w:eastAsia="zh-CN"/>
              </w:rPr>
              <w:t>:</w:t>
            </w:r>
            <w:r>
              <w:t>30</w:t>
            </w:r>
          </w:p>
        </w:tc>
        <w:tc>
          <w:tcPr>
            <w:tcW w:w="4678" w:type="dxa"/>
            <w:vAlign w:val="center"/>
          </w:tcPr>
          <w:p w14:paraId="71928085" w14:textId="77777777" w:rsidR="00C916DC" w:rsidRDefault="00C916DC" w:rsidP="00CB498C">
            <w:pPr>
              <w:rPr>
                <w:b/>
                <w:lang w:eastAsia="zh-CN"/>
              </w:rPr>
            </w:pPr>
            <w:r>
              <w:rPr>
                <w:rFonts w:hAnsi="宋体"/>
                <w:b/>
                <w:lang w:eastAsia="zh-CN"/>
              </w:rPr>
              <w:t>专家报告：</w:t>
            </w:r>
            <w:r>
              <w:rPr>
                <w:rFonts w:hAnsi="宋体"/>
                <w:lang w:eastAsia="zh-CN"/>
              </w:rPr>
              <w:t>《</w:t>
            </w:r>
            <w:r>
              <w:rPr>
                <w:rFonts w:hAnsi="宋体" w:hint="eastAsia"/>
                <w:lang w:eastAsia="zh-CN"/>
              </w:rPr>
              <w:t xml:space="preserve"> </w:t>
            </w:r>
            <w:r>
              <w:rPr>
                <w:rFonts w:hAnsi="宋体" w:hint="eastAsia"/>
                <w:lang w:eastAsia="zh-CN"/>
              </w:rPr>
              <w:t>社会心理服务体系建构</w:t>
            </w:r>
            <w:r>
              <w:rPr>
                <w:rFonts w:hAnsi="宋体"/>
                <w:lang w:eastAsia="zh-CN"/>
              </w:rPr>
              <w:t>》</w:t>
            </w:r>
          </w:p>
          <w:p w14:paraId="1C596814" w14:textId="77777777" w:rsidR="00C916DC" w:rsidRDefault="00C916DC" w:rsidP="00CB498C">
            <w:pPr>
              <w:jc w:val="center"/>
              <w:rPr>
                <w:lang w:eastAsia="zh-CN"/>
              </w:rPr>
            </w:pPr>
            <w:r w:rsidRPr="00EE61BE">
              <w:rPr>
                <w:rFonts w:hAnsi="宋体" w:hint="eastAsia"/>
                <w:b/>
                <w:lang w:eastAsia="zh-CN"/>
              </w:rPr>
              <w:t>报</w:t>
            </w:r>
            <w:r w:rsidRPr="00EE61BE">
              <w:rPr>
                <w:rFonts w:hAnsi="宋体" w:hint="eastAsia"/>
                <w:b/>
                <w:lang w:eastAsia="zh-CN"/>
              </w:rPr>
              <w:t xml:space="preserve"> </w:t>
            </w:r>
            <w:r w:rsidRPr="00EE61BE">
              <w:rPr>
                <w:rFonts w:hAnsi="宋体" w:hint="eastAsia"/>
                <w:b/>
                <w:lang w:eastAsia="zh-CN"/>
              </w:rPr>
              <w:t>告</w:t>
            </w:r>
            <w:r w:rsidRPr="00EE61BE">
              <w:rPr>
                <w:rFonts w:hAnsi="宋体" w:hint="eastAsia"/>
                <w:b/>
                <w:lang w:eastAsia="zh-CN"/>
              </w:rPr>
              <w:t xml:space="preserve"> </w:t>
            </w:r>
            <w:r w:rsidRPr="00EE61BE">
              <w:rPr>
                <w:rFonts w:hAnsi="宋体" w:hint="eastAsia"/>
                <w:b/>
                <w:lang w:eastAsia="zh-CN"/>
              </w:rPr>
              <w:t>人：</w:t>
            </w:r>
            <w:r>
              <w:rPr>
                <w:rFonts w:hAnsi="宋体" w:hint="eastAsia"/>
                <w:lang w:eastAsia="zh-CN"/>
              </w:rPr>
              <w:t>白学军</w:t>
            </w:r>
            <w:r>
              <w:rPr>
                <w:rFonts w:hAnsi="宋体" w:hint="eastAsia"/>
                <w:lang w:eastAsia="zh-CN"/>
              </w:rPr>
              <w:t xml:space="preserve">  </w:t>
            </w:r>
            <w:r>
              <w:rPr>
                <w:rFonts w:hAnsi="宋体" w:hint="eastAsia"/>
                <w:lang w:eastAsia="zh-CN"/>
              </w:rPr>
              <w:t>天津师范</w:t>
            </w:r>
            <w:r>
              <w:rPr>
                <w:rFonts w:hAnsi="宋体"/>
                <w:lang w:eastAsia="zh-CN"/>
              </w:rPr>
              <w:t>大学</w:t>
            </w:r>
          </w:p>
        </w:tc>
        <w:tc>
          <w:tcPr>
            <w:tcW w:w="1134" w:type="dxa"/>
            <w:vAlign w:val="center"/>
          </w:tcPr>
          <w:p w14:paraId="2CFA8130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傅</w:t>
            </w:r>
            <w:r w:rsidRPr="00010B66">
              <w:rPr>
                <w:rFonts w:hint="eastAsia"/>
                <w:lang w:eastAsia="zh-CN"/>
              </w:rPr>
              <w:t xml:space="preserve">  </w:t>
            </w:r>
            <w:r w:rsidRPr="00010B66">
              <w:rPr>
                <w:rFonts w:hint="eastAsia"/>
                <w:lang w:eastAsia="zh-CN"/>
              </w:rPr>
              <w:t>宏</w:t>
            </w:r>
          </w:p>
        </w:tc>
        <w:tc>
          <w:tcPr>
            <w:tcW w:w="1660" w:type="dxa"/>
            <w:vAlign w:val="center"/>
          </w:tcPr>
          <w:p w14:paraId="213AD193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6886C4A6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学术报告厅</w:t>
            </w:r>
          </w:p>
        </w:tc>
      </w:tr>
      <w:tr w:rsidR="00C916DC" w14:paraId="344D536A" w14:textId="77777777" w:rsidTr="00CB498C">
        <w:trPr>
          <w:trHeight w:val="688"/>
          <w:jc w:val="center"/>
        </w:trPr>
        <w:tc>
          <w:tcPr>
            <w:tcW w:w="1153" w:type="dxa"/>
            <w:vMerge/>
            <w:vAlign w:val="center"/>
          </w:tcPr>
          <w:p w14:paraId="60FD4F8C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Align w:val="center"/>
          </w:tcPr>
          <w:p w14:paraId="70E198DB" w14:textId="77777777" w:rsidR="00C916DC" w:rsidRDefault="00C916DC" w:rsidP="00CB498C">
            <w:pPr>
              <w:jc w:val="center"/>
              <w:rPr>
                <w:lang w:eastAsia="zh-CN"/>
              </w:rPr>
            </w:pPr>
            <w:r>
              <w:t>10</w:t>
            </w:r>
            <w:r>
              <w:rPr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>30</w:t>
            </w:r>
            <w:r>
              <w:rPr>
                <w:rFonts w:hAnsi="宋体"/>
              </w:rPr>
              <w:t>～</w:t>
            </w:r>
            <w:r>
              <w:t>11</w:t>
            </w:r>
            <w:r>
              <w:rPr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19B1F216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b/>
                <w:bCs/>
                <w:lang w:eastAsia="zh-CN"/>
              </w:rPr>
              <w:t>专家报告：</w:t>
            </w:r>
            <w:r>
              <w:rPr>
                <w:rFonts w:hAnsi="宋体" w:hint="eastAsia"/>
                <w:lang w:eastAsia="zh-CN"/>
              </w:rPr>
              <w:t>《我国中小学心理健康服务状况综述及省思》</w:t>
            </w:r>
          </w:p>
          <w:p w14:paraId="5AA0F874" w14:textId="77777777" w:rsidR="00C916DC" w:rsidRDefault="00C916DC" w:rsidP="00CB498C">
            <w:pPr>
              <w:jc w:val="center"/>
              <w:rPr>
                <w:lang w:eastAsia="zh-CN"/>
              </w:rPr>
            </w:pPr>
            <w:r w:rsidRPr="00EE61BE">
              <w:rPr>
                <w:rFonts w:hAnsi="宋体" w:hint="eastAsia"/>
                <w:b/>
                <w:lang w:eastAsia="zh-CN"/>
              </w:rPr>
              <w:t>报</w:t>
            </w:r>
            <w:r w:rsidRPr="00EE61BE">
              <w:rPr>
                <w:rFonts w:hAnsi="宋体" w:hint="eastAsia"/>
                <w:b/>
                <w:lang w:eastAsia="zh-CN"/>
              </w:rPr>
              <w:t xml:space="preserve"> </w:t>
            </w:r>
            <w:r w:rsidRPr="00EE61BE">
              <w:rPr>
                <w:rFonts w:hAnsi="宋体" w:hint="eastAsia"/>
                <w:b/>
                <w:lang w:eastAsia="zh-CN"/>
              </w:rPr>
              <w:t>告</w:t>
            </w:r>
            <w:r w:rsidRPr="00EE61BE">
              <w:rPr>
                <w:rFonts w:hAnsi="宋体" w:hint="eastAsia"/>
                <w:b/>
                <w:lang w:eastAsia="zh-CN"/>
              </w:rPr>
              <w:t xml:space="preserve"> </w:t>
            </w:r>
            <w:r w:rsidRPr="00EE61BE">
              <w:rPr>
                <w:rFonts w:hAnsi="宋体" w:hint="eastAsia"/>
                <w:b/>
                <w:lang w:eastAsia="zh-CN"/>
              </w:rPr>
              <w:t>人：</w:t>
            </w:r>
            <w:r>
              <w:rPr>
                <w:rFonts w:hAnsi="宋体" w:hint="eastAsia"/>
                <w:lang w:eastAsia="zh-CN"/>
              </w:rPr>
              <w:t>任其平</w:t>
            </w:r>
            <w:r>
              <w:rPr>
                <w:rFonts w:hAnsi="宋体" w:hint="eastAsia"/>
                <w:lang w:eastAsia="zh-CN"/>
              </w:rPr>
              <w:t xml:space="preserve">  </w:t>
            </w:r>
            <w:r>
              <w:rPr>
                <w:rFonts w:hAnsi="宋体" w:hint="eastAsia"/>
                <w:lang w:eastAsia="zh-CN"/>
              </w:rPr>
              <w:t>南京晓庄学院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14:paraId="6C685866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狄小华</w:t>
            </w:r>
          </w:p>
        </w:tc>
        <w:tc>
          <w:tcPr>
            <w:tcW w:w="1660" w:type="dxa"/>
            <w:vAlign w:val="center"/>
          </w:tcPr>
          <w:p w14:paraId="7A142E39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733E3392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学术报告厅</w:t>
            </w:r>
          </w:p>
        </w:tc>
      </w:tr>
      <w:tr w:rsidR="00C916DC" w14:paraId="207F0DD1" w14:textId="77777777" w:rsidTr="00CB498C">
        <w:trPr>
          <w:trHeight w:val="814"/>
          <w:jc w:val="center"/>
        </w:trPr>
        <w:tc>
          <w:tcPr>
            <w:tcW w:w="1153" w:type="dxa"/>
            <w:vMerge/>
            <w:vAlign w:val="center"/>
          </w:tcPr>
          <w:p w14:paraId="1585C83A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Align w:val="center"/>
          </w:tcPr>
          <w:p w14:paraId="485F0DD2" w14:textId="77777777" w:rsidR="00C916DC" w:rsidRDefault="00C916DC" w:rsidP="00CB498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11:15</w:t>
            </w:r>
            <w:r>
              <w:rPr>
                <w:rFonts w:hAnsi="宋体"/>
              </w:rPr>
              <w:t>～</w:t>
            </w:r>
            <w:r>
              <w:rPr>
                <w:rFonts w:hAnsi="宋体" w:hint="eastAsia"/>
                <w:lang w:eastAsia="zh-CN"/>
              </w:rPr>
              <w:t>12:00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01A20656" w14:textId="77777777" w:rsidR="00C916DC" w:rsidRDefault="00C916DC" w:rsidP="00CB498C">
            <w:pPr>
              <w:rPr>
                <w:b/>
                <w:lang w:eastAsia="zh-CN"/>
              </w:rPr>
            </w:pPr>
            <w:r>
              <w:rPr>
                <w:rFonts w:hAnsi="宋体"/>
                <w:b/>
                <w:lang w:eastAsia="zh-CN"/>
              </w:rPr>
              <w:t>专家报告：</w:t>
            </w:r>
            <w:r>
              <w:rPr>
                <w:rFonts w:hAnsi="宋体"/>
                <w:lang w:eastAsia="zh-CN"/>
              </w:rPr>
              <w:t>《</w:t>
            </w:r>
            <w:r>
              <w:rPr>
                <w:rFonts w:hint="eastAsia"/>
                <w:lang w:eastAsia="zh-CN"/>
              </w:rPr>
              <w:t>中国古代诗词阅读中押韵和诗意理解的认知和神经机制</w:t>
            </w:r>
            <w:r>
              <w:rPr>
                <w:rFonts w:hAnsi="宋体"/>
                <w:lang w:eastAsia="zh-CN"/>
              </w:rPr>
              <w:t>》</w:t>
            </w:r>
          </w:p>
          <w:p w14:paraId="3FD9CAF0" w14:textId="77777777" w:rsidR="00C916DC" w:rsidRDefault="00C916DC" w:rsidP="00CB498C">
            <w:pPr>
              <w:jc w:val="center"/>
              <w:rPr>
                <w:rFonts w:hAnsi="宋体"/>
                <w:lang w:eastAsia="zh-CN"/>
              </w:rPr>
            </w:pPr>
            <w:r w:rsidRPr="00EE61BE">
              <w:rPr>
                <w:rFonts w:hAnsi="宋体" w:hint="eastAsia"/>
                <w:b/>
                <w:lang w:eastAsia="zh-CN"/>
              </w:rPr>
              <w:t>报</w:t>
            </w:r>
            <w:r w:rsidRPr="00EE61BE">
              <w:rPr>
                <w:rFonts w:hAnsi="宋体" w:hint="eastAsia"/>
                <w:b/>
                <w:lang w:eastAsia="zh-CN"/>
              </w:rPr>
              <w:t xml:space="preserve"> </w:t>
            </w:r>
            <w:r w:rsidRPr="00EE61BE">
              <w:rPr>
                <w:rFonts w:hAnsi="宋体" w:hint="eastAsia"/>
                <w:b/>
                <w:lang w:eastAsia="zh-CN"/>
              </w:rPr>
              <w:t>告</w:t>
            </w:r>
            <w:r w:rsidRPr="00EE61BE">
              <w:rPr>
                <w:rFonts w:hAnsi="宋体" w:hint="eastAsia"/>
                <w:b/>
                <w:lang w:eastAsia="zh-CN"/>
              </w:rPr>
              <w:t xml:space="preserve"> </w:t>
            </w:r>
            <w:r w:rsidRPr="00EE61BE">
              <w:rPr>
                <w:rFonts w:hAnsi="宋体" w:hint="eastAsia"/>
                <w:b/>
                <w:lang w:eastAsia="zh-CN"/>
              </w:rPr>
              <w:t>人：</w:t>
            </w:r>
            <w:r>
              <w:rPr>
                <w:rFonts w:hAnsi="宋体" w:hint="eastAsia"/>
                <w:lang w:eastAsia="zh-CN"/>
              </w:rPr>
              <w:t>陈庆荣</w:t>
            </w:r>
            <w:r>
              <w:rPr>
                <w:rFonts w:hAnsi="宋体" w:hint="eastAsia"/>
                <w:lang w:eastAsia="zh-CN"/>
              </w:rPr>
              <w:t xml:space="preserve">  </w:t>
            </w:r>
            <w:r>
              <w:rPr>
                <w:rFonts w:hAnsi="宋体"/>
                <w:lang w:eastAsia="zh-CN"/>
              </w:rPr>
              <w:t>南京师范大学</w:t>
            </w:r>
          </w:p>
        </w:tc>
        <w:tc>
          <w:tcPr>
            <w:tcW w:w="1134" w:type="dxa"/>
            <w:vAlign w:val="center"/>
          </w:tcPr>
          <w:p w14:paraId="214B2DC9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崔景贵</w:t>
            </w:r>
          </w:p>
        </w:tc>
        <w:tc>
          <w:tcPr>
            <w:tcW w:w="1660" w:type="dxa"/>
            <w:vAlign w:val="center"/>
          </w:tcPr>
          <w:p w14:paraId="5C2839BB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0E3BA03D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学术报告厅</w:t>
            </w:r>
          </w:p>
        </w:tc>
      </w:tr>
      <w:tr w:rsidR="00C916DC" w14:paraId="757814FE" w14:textId="77777777" w:rsidTr="00CB498C">
        <w:trPr>
          <w:trHeight w:val="309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4541D39B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95FC27F" w14:textId="77777777" w:rsidR="00C916DC" w:rsidRDefault="00C916DC" w:rsidP="00CB498C">
            <w:pPr>
              <w:jc w:val="center"/>
            </w:pPr>
            <w:r>
              <w:t>12:00</w:t>
            </w:r>
            <w:r>
              <w:rPr>
                <w:rFonts w:hAnsi="宋体"/>
                <w:lang w:eastAsia="zh-CN"/>
              </w:rPr>
              <w:t>～</w:t>
            </w:r>
            <w:r>
              <w:t>13:30</w:t>
            </w:r>
          </w:p>
        </w:tc>
        <w:tc>
          <w:tcPr>
            <w:tcW w:w="7472" w:type="dxa"/>
            <w:gridSpan w:val="3"/>
            <w:shd w:val="clear" w:color="auto" w:fill="CCCCCC"/>
            <w:vAlign w:val="center"/>
          </w:tcPr>
          <w:p w14:paraId="39B525CE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Ansi="宋体"/>
                <w:lang w:eastAsia="zh-CN"/>
              </w:rPr>
              <w:t>午餐</w:t>
            </w:r>
            <w:r w:rsidRPr="00010B66">
              <w:rPr>
                <w:rFonts w:hAnsi="宋体" w:hint="eastAsia"/>
                <w:lang w:eastAsia="zh-CN"/>
              </w:rPr>
              <w:t>：新校区食堂</w:t>
            </w:r>
          </w:p>
        </w:tc>
      </w:tr>
      <w:tr w:rsidR="00C916DC" w14:paraId="242F2E40" w14:textId="77777777" w:rsidTr="00CB498C">
        <w:trPr>
          <w:trHeight w:val="197"/>
          <w:jc w:val="center"/>
        </w:trPr>
        <w:tc>
          <w:tcPr>
            <w:tcW w:w="1153" w:type="dxa"/>
            <w:vMerge/>
            <w:vAlign w:val="center"/>
          </w:tcPr>
          <w:p w14:paraId="1ACA4737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Align w:val="center"/>
          </w:tcPr>
          <w:p w14:paraId="5D1AD508" w14:textId="77777777" w:rsidR="00C916DC" w:rsidRDefault="00C916DC" w:rsidP="00CB498C">
            <w:pPr>
              <w:rPr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696B7BC1" w14:textId="77777777" w:rsidR="00C916DC" w:rsidRDefault="00C916DC" w:rsidP="00CB498C">
            <w:pPr>
              <w:jc w:val="center"/>
              <w:rPr>
                <w:b/>
              </w:rPr>
            </w:pPr>
            <w:proofErr w:type="spellStart"/>
            <w:r>
              <w:rPr>
                <w:rFonts w:hAnsi="宋体"/>
                <w:b/>
              </w:rPr>
              <w:t>论坛</w:t>
            </w:r>
            <w:proofErr w:type="spellEnd"/>
          </w:p>
        </w:tc>
        <w:tc>
          <w:tcPr>
            <w:tcW w:w="1134" w:type="dxa"/>
            <w:vAlign w:val="center"/>
          </w:tcPr>
          <w:p w14:paraId="5B7791E0" w14:textId="77777777" w:rsidR="00C916DC" w:rsidRPr="00010B66" w:rsidRDefault="00C916DC" w:rsidP="00CB498C">
            <w:pPr>
              <w:jc w:val="center"/>
              <w:rPr>
                <w:b/>
              </w:rPr>
            </w:pPr>
            <w:proofErr w:type="spellStart"/>
            <w:r w:rsidRPr="00010B66">
              <w:rPr>
                <w:rFonts w:hAnsi="宋体"/>
                <w:b/>
              </w:rPr>
              <w:t>主持人</w:t>
            </w:r>
            <w:proofErr w:type="spellEnd"/>
          </w:p>
        </w:tc>
        <w:tc>
          <w:tcPr>
            <w:tcW w:w="1660" w:type="dxa"/>
            <w:vAlign w:val="center"/>
          </w:tcPr>
          <w:p w14:paraId="15241465" w14:textId="77777777" w:rsidR="00C916DC" w:rsidRPr="00010B66" w:rsidRDefault="00C916DC" w:rsidP="00CB498C">
            <w:pPr>
              <w:jc w:val="center"/>
              <w:rPr>
                <w:b/>
              </w:rPr>
            </w:pPr>
            <w:proofErr w:type="spellStart"/>
            <w:r w:rsidRPr="00010B66">
              <w:rPr>
                <w:rFonts w:hAnsi="宋体"/>
                <w:b/>
              </w:rPr>
              <w:t>地点</w:t>
            </w:r>
            <w:proofErr w:type="spellEnd"/>
          </w:p>
        </w:tc>
      </w:tr>
      <w:tr w:rsidR="00C916DC" w14:paraId="1506B873" w14:textId="77777777" w:rsidTr="00CB498C">
        <w:trPr>
          <w:trHeight w:val="227"/>
          <w:jc w:val="center"/>
        </w:trPr>
        <w:tc>
          <w:tcPr>
            <w:tcW w:w="1153" w:type="dxa"/>
            <w:vMerge/>
            <w:vAlign w:val="center"/>
          </w:tcPr>
          <w:p w14:paraId="410E12A2" w14:textId="77777777" w:rsidR="00C916DC" w:rsidRDefault="00C916DC" w:rsidP="00CB498C">
            <w:pPr>
              <w:jc w:val="center"/>
              <w:rPr>
                <w:b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53EDB255" w14:textId="77777777" w:rsidR="00C916DC" w:rsidRDefault="00C916DC" w:rsidP="00CB498C">
            <w:pPr>
              <w:jc w:val="center"/>
              <w:rPr>
                <w:rFonts w:hAnsi="宋体"/>
              </w:rPr>
            </w:pPr>
          </w:p>
          <w:p w14:paraId="60DF4CC8" w14:textId="77777777" w:rsidR="00C916DC" w:rsidRPr="0000487B" w:rsidRDefault="00C916DC" w:rsidP="00CB498C">
            <w:pPr>
              <w:jc w:val="center"/>
              <w:rPr>
                <w:color w:val="000000" w:themeColor="text1"/>
              </w:rPr>
            </w:pPr>
            <w:r w:rsidRPr="0000487B">
              <w:rPr>
                <w:color w:val="000000" w:themeColor="text1"/>
              </w:rPr>
              <w:t>1</w:t>
            </w:r>
            <w:r w:rsidRPr="0000487B">
              <w:rPr>
                <w:rFonts w:hint="eastAsia"/>
                <w:color w:val="000000" w:themeColor="text1"/>
                <w:lang w:eastAsia="zh-CN"/>
              </w:rPr>
              <w:t>3</w:t>
            </w:r>
            <w:r w:rsidRPr="0000487B">
              <w:rPr>
                <w:color w:val="000000" w:themeColor="text1"/>
                <w:lang w:eastAsia="zh-CN"/>
              </w:rPr>
              <w:t>:</w:t>
            </w:r>
            <w:r w:rsidRPr="0000487B">
              <w:rPr>
                <w:rFonts w:hint="eastAsia"/>
                <w:color w:val="000000" w:themeColor="text1"/>
                <w:lang w:eastAsia="zh-CN"/>
              </w:rPr>
              <w:t>3</w:t>
            </w:r>
            <w:r w:rsidRPr="0000487B">
              <w:rPr>
                <w:color w:val="000000" w:themeColor="text1"/>
              </w:rPr>
              <w:t>0</w:t>
            </w:r>
            <w:r w:rsidRPr="0000487B">
              <w:rPr>
                <w:rFonts w:hAnsi="宋体"/>
                <w:color w:val="000000" w:themeColor="text1"/>
              </w:rPr>
              <w:t>～</w:t>
            </w:r>
            <w:r w:rsidRPr="0000487B">
              <w:rPr>
                <w:color w:val="000000" w:themeColor="text1"/>
              </w:rPr>
              <w:t>17</w:t>
            </w:r>
            <w:r w:rsidRPr="0000487B">
              <w:rPr>
                <w:color w:val="000000" w:themeColor="text1"/>
                <w:lang w:eastAsia="zh-CN"/>
              </w:rPr>
              <w:t>:</w:t>
            </w:r>
            <w:r w:rsidRPr="0000487B">
              <w:rPr>
                <w:rFonts w:hint="eastAsia"/>
                <w:color w:val="000000" w:themeColor="text1"/>
                <w:lang w:eastAsia="zh-CN"/>
              </w:rPr>
              <w:t>3</w:t>
            </w:r>
            <w:r w:rsidRPr="0000487B">
              <w:rPr>
                <w:color w:val="000000" w:themeColor="text1"/>
              </w:rPr>
              <w:t>0</w:t>
            </w:r>
          </w:p>
        </w:tc>
        <w:tc>
          <w:tcPr>
            <w:tcW w:w="4678" w:type="dxa"/>
            <w:vAlign w:val="center"/>
          </w:tcPr>
          <w:p w14:paraId="71916FB1" w14:textId="77777777" w:rsidR="00C916DC" w:rsidRDefault="00C916DC" w:rsidP="00CB498C">
            <w:pPr>
              <w:jc w:val="center"/>
              <w:rPr>
                <w:rFonts w:hAnsi="宋体"/>
                <w:b/>
                <w:lang w:eastAsia="zh-CN"/>
              </w:rPr>
            </w:pPr>
            <w:r>
              <w:rPr>
                <w:rFonts w:hAnsi="宋体"/>
                <w:b/>
                <w:lang w:eastAsia="zh-CN"/>
              </w:rPr>
              <w:t>论坛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 xml:space="preserve">  </w:t>
            </w:r>
            <w:r>
              <w:rPr>
                <w:rFonts w:hint="eastAsia"/>
                <w:b/>
                <w:lang w:eastAsia="zh-CN"/>
              </w:rPr>
              <w:t>特殊人群研究</w:t>
            </w:r>
            <w:r>
              <w:rPr>
                <w:rFonts w:hAnsi="宋体"/>
                <w:b/>
                <w:lang w:eastAsia="zh-CN"/>
              </w:rPr>
              <w:t>论坛</w:t>
            </w:r>
          </w:p>
          <w:p w14:paraId="7376CDBD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  <w:p w14:paraId="2FBFAFFE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1.《</w:t>
            </w: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视觉注意解脱受损与自闭症谱系障碍的发生</w:t>
            </w: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》</w:t>
            </w:r>
          </w:p>
          <w:p w14:paraId="67CF5F24" w14:textId="77777777" w:rsidR="00C916DC" w:rsidRDefault="00C916DC" w:rsidP="00CB498C">
            <w:pPr>
              <w:ind w:firstLineChars="200" w:firstLine="400"/>
              <w:rPr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蔡厚德，齐星亮</w:t>
            </w:r>
            <w:r>
              <w:rPr>
                <w:rFonts w:hAnsi="宋体" w:hint="eastAsia"/>
                <w:lang w:eastAsia="zh-CN"/>
              </w:rPr>
              <w:t xml:space="preserve">  </w:t>
            </w:r>
            <w:r>
              <w:rPr>
                <w:rFonts w:hAnsi="宋体" w:hint="eastAsia"/>
                <w:lang w:eastAsia="zh-CN"/>
              </w:rPr>
              <w:t>南京师范</w:t>
            </w:r>
            <w:r>
              <w:rPr>
                <w:rFonts w:hAnsi="宋体"/>
                <w:lang w:eastAsia="zh-CN"/>
              </w:rPr>
              <w:t>大学</w:t>
            </w:r>
          </w:p>
          <w:p w14:paraId="1981C6F1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2.《</w:t>
            </w: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江苏省未成年人心理健康状况监察报告</w:t>
            </w: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》</w:t>
            </w:r>
          </w:p>
          <w:p w14:paraId="22B9BD61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万增奎，陈真真，孙青青</w:t>
            </w:r>
            <w:r>
              <w:rPr>
                <w:rFonts w:hAnsi="宋体" w:hint="eastAsia"/>
                <w:lang w:eastAsia="zh-CN"/>
              </w:rPr>
              <w:t xml:space="preserve">  </w:t>
            </w:r>
            <w:r>
              <w:rPr>
                <w:rFonts w:hAnsi="宋体" w:hint="eastAsia"/>
                <w:lang w:eastAsia="zh-CN"/>
              </w:rPr>
              <w:t>南京晓庄</w:t>
            </w:r>
            <w:r>
              <w:rPr>
                <w:rFonts w:hAnsi="宋体"/>
                <w:lang w:eastAsia="zh-CN"/>
              </w:rPr>
              <w:t>学院</w:t>
            </w:r>
          </w:p>
          <w:p w14:paraId="4AA3040F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3.《</w:t>
            </w: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孤独症儿童情绪识别能力的现状研究</w:t>
            </w: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》</w:t>
            </w:r>
          </w:p>
          <w:p w14:paraId="6ADF9AC6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郭明，刘晓峰</w:t>
            </w:r>
            <w:r>
              <w:rPr>
                <w:rFonts w:hAnsi="宋体" w:hint="eastAsia"/>
                <w:lang w:eastAsia="zh-CN"/>
              </w:rPr>
              <w:t xml:space="preserve">  </w:t>
            </w:r>
            <w:r>
              <w:rPr>
                <w:rFonts w:hAnsi="宋体" w:hint="eastAsia"/>
                <w:lang w:eastAsia="zh-CN"/>
              </w:rPr>
              <w:t>江苏师范大学</w:t>
            </w:r>
          </w:p>
          <w:p w14:paraId="1F418A47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4.</w:t>
            </w: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《青少年双元孝道对生活满意度的影响机制:多重中介模型的检验》 </w:t>
            </w:r>
          </w:p>
          <w:p w14:paraId="30629272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065545">
              <w:rPr>
                <w:rFonts w:hAnsi="宋体" w:hint="eastAsia"/>
                <w:lang w:eastAsia="zh-CN"/>
              </w:rPr>
              <w:t>孙配贞</w:t>
            </w:r>
            <w:r>
              <w:rPr>
                <w:rFonts w:hAnsi="宋体" w:hint="eastAsia"/>
                <w:lang w:eastAsia="zh-CN"/>
              </w:rPr>
              <w:t xml:space="preserve"> </w:t>
            </w:r>
            <w:r>
              <w:rPr>
                <w:rFonts w:hAnsi="宋体" w:hint="eastAsia"/>
                <w:lang w:eastAsia="zh-CN"/>
              </w:rPr>
              <w:t>江苏师范大学</w:t>
            </w:r>
          </w:p>
          <w:p w14:paraId="5098F249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5.</w:t>
            </w: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《</w:t>
            </w: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国内自闭症儿童干预效果的元分析</w:t>
            </w: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》</w:t>
            </w: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</w:p>
          <w:p w14:paraId="1693B051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001A0B">
              <w:rPr>
                <w:rFonts w:hAnsi="宋体" w:hint="eastAsia"/>
                <w:lang w:eastAsia="zh-CN"/>
              </w:rPr>
              <w:t>胡维芳</w:t>
            </w:r>
            <w:r>
              <w:rPr>
                <w:rFonts w:hAnsi="宋体" w:hint="eastAsia"/>
                <w:lang w:eastAsia="zh-CN"/>
              </w:rPr>
              <w:t>，</w:t>
            </w:r>
            <w:r w:rsidRPr="00001A0B">
              <w:rPr>
                <w:rFonts w:hAnsi="宋体" w:hint="eastAsia"/>
                <w:lang w:eastAsia="zh-CN"/>
              </w:rPr>
              <w:t>孔博鉴</w:t>
            </w:r>
            <w:r>
              <w:rPr>
                <w:rFonts w:hAnsi="宋体" w:hint="eastAsia"/>
                <w:lang w:eastAsia="zh-CN"/>
              </w:rPr>
              <w:t>，</w:t>
            </w:r>
            <w:r w:rsidRPr="00001A0B">
              <w:rPr>
                <w:rFonts w:hAnsi="宋体" w:hint="eastAsia"/>
                <w:lang w:eastAsia="zh-CN"/>
              </w:rPr>
              <w:t>余宛钰</w:t>
            </w:r>
            <w:r>
              <w:rPr>
                <w:rFonts w:hAnsi="宋体" w:hint="eastAsia"/>
                <w:lang w:eastAsia="zh-CN"/>
              </w:rPr>
              <w:t xml:space="preserve"> </w:t>
            </w:r>
            <w:r w:rsidRPr="00001A0B">
              <w:rPr>
                <w:rFonts w:hAnsi="宋体" w:hint="eastAsia"/>
                <w:lang w:eastAsia="zh-CN"/>
              </w:rPr>
              <w:t>江苏理工学院</w:t>
            </w:r>
          </w:p>
          <w:p w14:paraId="3ADFC614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6.</w:t>
            </w: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《</w:t>
            </w: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留守初中生亲子沟通、社会智力与前瞻适应的关系研究</w:t>
            </w: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》</w:t>
            </w:r>
          </w:p>
          <w:p w14:paraId="35BEBF03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舒鉴皓，寇冬泉，陈尚楠</w:t>
            </w:r>
            <w:r>
              <w:rPr>
                <w:rFonts w:hAnsi="宋体" w:hint="eastAsia"/>
                <w:lang w:eastAsia="zh-CN"/>
              </w:rPr>
              <w:t xml:space="preserve">  </w:t>
            </w:r>
            <w:r>
              <w:rPr>
                <w:rFonts w:hAnsi="宋体" w:hint="eastAsia"/>
                <w:lang w:eastAsia="zh-CN"/>
              </w:rPr>
              <w:t>扬州大学</w:t>
            </w:r>
          </w:p>
          <w:p w14:paraId="71B2B672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7.《</w:t>
            </w: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情绪感染的发生机制</w:t>
            </w: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》</w:t>
            </w:r>
          </w:p>
          <w:p w14:paraId="700E23E1" w14:textId="77777777" w:rsidR="00C916DC" w:rsidRPr="00396901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张奇勇</w:t>
            </w:r>
            <w:r>
              <w:rPr>
                <w:rFonts w:hAnsi="宋体" w:hint="eastAsia"/>
                <w:lang w:eastAsia="zh-CN"/>
              </w:rPr>
              <w:t>，</w:t>
            </w:r>
            <w:r w:rsidRPr="00453F1A">
              <w:rPr>
                <w:rFonts w:hAnsi="宋体" w:hint="eastAsia"/>
                <w:lang w:eastAsia="zh-CN"/>
              </w:rPr>
              <w:t>卢家楣等</w:t>
            </w:r>
            <w:r w:rsidRPr="00453F1A">
              <w:rPr>
                <w:rFonts w:hAnsi="宋体" w:hint="eastAsia"/>
                <w:lang w:eastAsia="zh-CN"/>
              </w:rPr>
              <w:t xml:space="preserve"> </w:t>
            </w:r>
            <w:r w:rsidRPr="00453F1A">
              <w:rPr>
                <w:rFonts w:hAnsi="宋体" w:hint="eastAsia"/>
                <w:lang w:eastAsia="zh-CN"/>
              </w:rPr>
              <w:t>扬州大学</w:t>
            </w:r>
          </w:p>
          <w:p w14:paraId="6983614D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8.《基于正念的心理干预模式在老年人心理保健中的作用》 </w:t>
            </w:r>
          </w:p>
          <w:p w14:paraId="7038BCD5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6042C9">
              <w:rPr>
                <w:rFonts w:hAnsi="宋体" w:hint="eastAsia"/>
                <w:lang w:eastAsia="zh-CN"/>
              </w:rPr>
              <w:t>茅卫兵等</w:t>
            </w:r>
            <w:r w:rsidRPr="006042C9">
              <w:rPr>
                <w:rFonts w:hAnsi="宋体" w:hint="eastAsia"/>
                <w:lang w:eastAsia="zh-CN"/>
              </w:rPr>
              <w:t xml:space="preserve">  </w:t>
            </w:r>
            <w:r w:rsidRPr="006042C9">
              <w:rPr>
                <w:rFonts w:hAnsi="宋体" w:hint="eastAsia"/>
                <w:lang w:eastAsia="zh-CN"/>
              </w:rPr>
              <w:t>南通大学</w:t>
            </w:r>
          </w:p>
          <w:p w14:paraId="4BB12CDE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9.</w:t>
            </w: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《</w:t>
            </w: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无意识条件下多感觉整合的研究展望</w:t>
            </w: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》</w:t>
            </w:r>
            <w:r>
              <w:rPr>
                <w:rFonts w:hAnsi="宋体" w:hint="eastAsia"/>
                <w:lang w:eastAsia="zh-CN"/>
              </w:rPr>
              <w:t xml:space="preserve">  </w:t>
            </w:r>
          </w:p>
          <w:p w14:paraId="6713134B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厉飞飞</w:t>
            </w:r>
            <w:r>
              <w:rPr>
                <w:rFonts w:hAnsi="宋体" w:hint="eastAsia"/>
                <w:lang w:eastAsia="zh-CN"/>
              </w:rPr>
              <w:t xml:space="preserve">  </w:t>
            </w:r>
            <w:r>
              <w:rPr>
                <w:rFonts w:hAnsi="宋体" w:hint="eastAsia"/>
                <w:lang w:eastAsia="zh-CN"/>
              </w:rPr>
              <w:t>盐城师范学院</w:t>
            </w:r>
          </w:p>
          <w:p w14:paraId="61D80B7F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lastRenderedPageBreak/>
              <w:t>10.监狱基层民警心理健康状况调查与思考</w:t>
            </w:r>
          </w:p>
          <w:p w14:paraId="383DEC84" w14:textId="77777777" w:rsidR="00C916DC" w:rsidRPr="0047236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陈相俊</w:t>
            </w:r>
            <w:r>
              <w:rPr>
                <w:rFonts w:hAnsi="宋体" w:hint="eastAsia"/>
                <w:lang w:eastAsia="zh-CN"/>
              </w:rPr>
              <w:t xml:space="preserve">  </w:t>
            </w:r>
            <w:r>
              <w:rPr>
                <w:rFonts w:hAnsi="宋体" w:hint="eastAsia"/>
                <w:lang w:eastAsia="zh-CN"/>
              </w:rPr>
              <w:t>江苏省宜兴监狱</w:t>
            </w:r>
          </w:p>
        </w:tc>
        <w:tc>
          <w:tcPr>
            <w:tcW w:w="1134" w:type="dxa"/>
            <w:vAlign w:val="center"/>
          </w:tcPr>
          <w:p w14:paraId="3AA75494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</w:p>
          <w:p w14:paraId="40647653" w14:textId="77777777" w:rsidR="00C916DC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何</w:t>
            </w:r>
            <w:r w:rsidRPr="00010B66">
              <w:rPr>
                <w:rFonts w:hint="eastAsia"/>
                <w:lang w:eastAsia="zh-CN"/>
              </w:rPr>
              <w:t xml:space="preserve">  </w:t>
            </w:r>
            <w:r w:rsidRPr="00010B66">
              <w:rPr>
                <w:rFonts w:hint="eastAsia"/>
                <w:lang w:eastAsia="zh-CN"/>
              </w:rPr>
              <w:t>侃</w:t>
            </w:r>
          </w:p>
          <w:p w14:paraId="691C2FB5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张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明</w:t>
            </w:r>
          </w:p>
        </w:tc>
        <w:tc>
          <w:tcPr>
            <w:tcW w:w="1660" w:type="dxa"/>
            <w:vAlign w:val="center"/>
          </w:tcPr>
          <w:p w14:paraId="795F1F9F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</w:t>
            </w:r>
            <w:r w:rsidRPr="00010B66">
              <w:rPr>
                <w:rFonts w:hint="eastAsia"/>
                <w:lang w:eastAsia="zh-CN"/>
              </w:rPr>
              <w:t>校区图书馆</w:t>
            </w:r>
          </w:p>
          <w:p w14:paraId="514D140B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第二会议室</w:t>
            </w:r>
          </w:p>
        </w:tc>
      </w:tr>
      <w:tr w:rsidR="00C916DC" w14:paraId="25418451" w14:textId="77777777" w:rsidTr="00CB498C">
        <w:trPr>
          <w:trHeight w:val="227"/>
          <w:jc w:val="center"/>
        </w:trPr>
        <w:tc>
          <w:tcPr>
            <w:tcW w:w="1153" w:type="dxa"/>
            <w:vMerge/>
            <w:vAlign w:val="center"/>
          </w:tcPr>
          <w:p w14:paraId="3DDECE12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Merge/>
            <w:vAlign w:val="center"/>
          </w:tcPr>
          <w:p w14:paraId="27946E85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04609FF7" w14:textId="77777777" w:rsidR="00C916DC" w:rsidRPr="008E73F0" w:rsidRDefault="00C916DC" w:rsidP="00CB498C">
            <w:pPr>
              <w:jc w:val="center"/>
              <w:rPr>
                <w:rFonts w:hAnsi="宋体"/>
                <w:b/>
                <w:lang w:eastAsia="zh-CN"/>
              </w:rPr>
            </w:pPr>
            <w:r w:rsidRPr="008E73F0">
              <w:rPr>
                <w:rFonts w:hAnsi="宋体" w:hint="eastAsia"/>
                <w:b/>
                <w:lang w:eastAsia="zh-CN"/>
              </w:rPr>
              <w:t>论坛</w:t>
            </w:r>
            <w:r w:rsidRPr="008E73F0">
              <w:rPr>
                <w:rFonts w:hAnsi="宋体" w:hint="eastAsia"/>
                <w:b/>
                <w:lang w:eastAsia="zh-CN"/>
              </w:rPr>
              <w:t xml:space="preserve">2  </w:t>
            </w:r>
            <w:r w:rsidRPr="008E73F0">
              <w:rPr>
                <w:rFonts w:hAnsi="宋体" w:hint="eastAsia"/>
                <w:b/>
                <w:lang w:eastAsia="zh-CN"/>
              </w:rPr>
              <w:t>心理咨询与社会服务论坛</w:t>
            </w:r>
          </w:p>
          <w:p w14:paraId="09E56A53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1.《为了雨后阳光更灿烂—计划生育特殊家庭心理援助项目实施情况汇报》 </w:t>
            </w:r>
          </w:p>
          <w:p w14:paraId="412CB058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李如齐</w:t>
            </w:r>
            <w:r>
              <w:rPr>
                <w:rFonts w:hAnsi="宋体" w:hint="eastAsia"/>
                <w:lang w:eastAsia="zh-CN"/>
              </w:rPr>
              <w:t xml:space="preserve">  </w:t>
            </w:r>
            <w:r>
              <w:rPr>
                <w:rFonts w:hAnsi="宋体" w:hint="eastAsia"/>
                <w:lang w:eastAsia="zh-CN"/>
              </w:rPr>
              <w:t>泰州学院</w:t>
            </w:r>
          </w:p>
          <w:p w14:paraId="6A75F0AA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2.《社区心理学视角下的心理健康服务》</w:t>
            </w:r>
          </w:p>
          <w:p w14:paraId="499E9BA6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鲍谧清</w:t>
            </w:r>
            <w:r>
              <w:rPr>
                <w:rFonts w:hAnsi="宋体" w:hint="eastAsia"/>
                <w:lang w:eastAsia="zh-CN"/>
              </w:rPr>
              <w:t xml:space="preserve">  </w:t>
            </w:r>
            <w:r>
              <w:rPr>
                <w:rFonts w:hAnsi="宋体" w:hint="eastAsia"/>
                <w:lang w:eastAsia="zh-CN"/>
              </w:rPr>
              <w:t>苏州科技大学</w:t>
            </w:r>
          </w:p>
          <w:p w14:paraId="64C60CBD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3.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《</w:t>
            </w: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企业创新，潜力无穷----江苏锦竹工业用布有限公司的启示</w:t>
            </w: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》</w:t>
            </w:r>
          </w:p>
          <w:p w14:paraId="1CE39BE8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张锦秋，李如齐，余嘉元</w:t>
            </w:r>
            <w:r w:rsidRPr="00453F1A">
              <w:rPr>
                <w:rFonts w:hAnsi="宋体" w:hint="eastAsia"/>
                <w:lang w:eastAsia="zh-CN"/>
              </w:rPr>
              <w:t xml:space="preserve"> </w:t>
            </w:r>
            <w:r w:rsidRPr="00453F1A">
              <w:rPr>
                <w:rFonts w:hAnsi="宋体" w:hint="eastAsia"/>
                <w:lang w:eastAsia="zh-CN"/>
              </w:rPr>
              <w:t>南京师范大学</w:t>
            </w:r>
          </w:p>
          <w:p w14:paraId="62E0E6AD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4.《陶笛在音乐治疗中的实践与研究》</w:t>
            </w:r>
          </w:p>
          <w:p w14:paraId="68FE5B0E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144D5">
              <w:rPr>
                <w:rFonts w:hAnsi="宋体" w:hint="eastAsia"/>
                <w:lang w:eastAsia="zh-CN"/>
              </w:rPr>
              <w:t>周舒兴</w:t>
            </w:r>
            <w:r>
              <w:rPr>
                <w:rFonts w:hAnsi="宋体" w:hint="eastAsia"/>
                <w:lang w:eastAsia="zh-CN"/>
              </w:rPr>
              <w:t xml:space="preserve">   </w:t>
            </w:r>
            <w:r w:rsidRPr="004144D5">
              <w:rPr>
                <w:rFonts w:hAnsi="宋体" w:hint="eastAsia"/>
                <w:lang w:eastAsia="zh-CN"/>
              </w:rPr>
              <w:t>南京舒兴心理咨询中心</w:t>
            </w:r>
          </w:p>
          <w:p w14:paraId="00F80A9F" w14:textId="77777777" w:rsidR="00C916DC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5.《当前罪犯心理矫治工作面临的新机遇与新挑战》</w:t>
            </w:r>
          </w:p>
          <w:p w14:paraId="46BC23C5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杨木高</w:t>
            </w:r>
            <w:r w:rsidRPr="00453F1A">
              <w:rPr>
                <w:rFonts w:hAnsi="宋体" w:hint="eastAsia"/>
                <w:lang w:eastAsia="zh-CN"/>
              </w:rPr>
              <w:t xml:space="preserve">   </w:t>
            </w:r>
            <w:r w:rsidRPr="00453F1A">
              <w:rPr>
                <w:rFonts w:hAnsi="宋体" w:hint="eastAsia"/>
                <w:lang w:eastAsia="zh-CN"/>
              </w:rPr>
              <w:t>江苏省监狱管理局</w:t>
            </w:r>
          </w:p>
          <w:p w14:paraId="3AB50446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6.《风灾后对特殊人群精神障碍者及其家人的心理干预探讨》</w:t>
            </w:r>
          </w:p>
          <w:p w14:paraId="4D71D037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仲丽华</w:t>
            </w:r>
            <w:r>
              <w:rPr>
                <w:rFonts w:hAnsi="宋体" w:hint="eastAsia"/>
                <w:lang w:eastAsia="zh-CN"/>
              </w:rPr>
              <w:t xml:space="preserve">   </w:t>
            </w:r>
            <w:r>
              <w:rPr>
                <w:rFonts w:hAnsi="宋体" w:hint="eastAsia"/>
                <w:lang w:eastAsia="zh-CN"/>
              </w:rPr>
              <w:t>盐城中学</w:t>
            </w:r>
          </w:p>
          <w:p w14:paraId="224D9F34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7.《精神分析理论在盐城6.23灾后心理干预中的应用》 </w:t>
            </w:r>
          </w:p>
          <w:p w14:paraId="16E163D6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张邦宝</w:t>
            </w:r>
            <w:r>
              <w:rPr>
                <w:rFonts w:hAnsi="宋体" w:hint="eastAsia"/>
                <w:lang w:eastAsia="zh-CN"/>
              </w:rPr>
              <w:t xml:space="preserve">   </w:t>
            </w:r>
            <w:r>
              <w:rPr>
                <w:rFonts w:hAnsi="宋体" w:hint="eastAsia"/>
                <w:lang w:eastAsia="zh-CN"/>
              </w:rPr>
              <w:t>徐州市铜山区清华中学</w:t>
            </w:r>
          </w:p>
          <w:p w14:paraId="5FBFC954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8.《心理治疗促进癌症患者身心健康的应用探索》</w:t>
            </w:r>
          </w:p>
          <w:p w14:paraId="5B9B8B62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张怀礼</w:t>
            </w:r>
            <w:r>
              <w:rPr>
                <w:rFonts w:hAnsi="宋体" w:hint="eastAsia"/>
                <w:lang w:eastAsia="zh-CN"/>
              </w:rPr>
              <w:t xml:space="preserve">   </w:t>
            </w:r>
            <w:r w:rsidRPr="00107B92">
              <w:rPr>
                <w:rFonts w:hAnsi="宋体" w:hint="eastAsia"/>
                <w:lang w:eastAsia="zh-CN"/>
              </w:rPr>
              <w:t>盐城世纪阳光心理咨询</w:t>
            </w:r>
            <w:r>
              <w:rPr>
                <w:rFonts w:hAnsi="宋体" w:hint="eastAsia"/>
                <w:lang w:eastAsia="zh-CN"/>
              </w:rPr>
              <w:t xml:space="preserve">  </w:t>
            </w:r>
          </w:p>
          <w:p w14:paraId="793F0FB5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9.《心理社会组织在社会服务中的模式探索》</w:t>
            </w:r>
          </w:p>
          <w:p w14:paraId="034A7C2F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蒋洁</w:t>
            </w:r>
            <w:r>
              <w:rPr>
                <w:rFonts w:hAnsi="宋体" w:hint="eastAsia"/>
                <w:lang w:eastAsia="zh-CN"/>
              </w:rPr>
              <w:t xml:space="preserve">     </w:t>
            </w:r>
            <w:r>
              <w:rPr>
                <w:rFonts w:hAnsi="宋体" w:hint="eastAsia"/>
                <w:lang w:eastAsia="zh-CN"/>
              </w:rPr>
              <w:t>盐城工学院</w:t>
            </w:r>
            <w:r>
              <w:rPr>
                <w:rFonts w:hAnsi="宋体" w:hint="eastAsia"/>
                <w:lang w:eastAsia="zh-CN"/>
              </w:rPr>
              <w:t xml:space="preserve">  </w:t>
            </w:r>
          </w:p>
          <w:p w14:paraId="5B8ABA10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10.《团体心理辅导在留守儿童心理教育中的运用》</w:t>
            </w:r>
          </w:p>
          <w:p w14:paraId="7410F158" w14:textId="77777777" w:rsidR="00C916DC" w:rsidRPr="00D55917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徐</w:t>
            </w:r>
            <w:r>
              <w:rPr>
                <w:rFonts w:hAnsi="宋体" w:hint="eastAsia"/>
                <w:lang w:eastAsia="zh-CN"/>
              </w:rPr>
              <w:t xml:space="preserve">  </w:t>
            </w:r>
            <w:r>
              <w:rPr>
                <w:rFonts w:hAnsi="宋体" w:hint="eastAsia"/>
                <w:lang w:eastAsia="zh-CN"/>
              </w:rPr>
              <w:t>瑶</w:t>
            </w:r>
            <w:r>
              <w:rPr>
                <w:rFonts w:hAnsi="宋体" w:hint="eastAsia"/>
                <w:lang w:eastAsia="zh-CN"/>
              </w:rPr>
              <w:t xml:space="preserve">   </w:t>
            </w:r>
            <w:r>
              <w:rPr>
                <w:rFonts w:hAnsi="宋体" w:hint="eastAsia"/>
                <w:lang w:eastAsia="zh-CN"/>
              </w:rPr>
              <w:t>盐城滨海明达中学</w:t>
            </w:r>
          </w:p>
        </w:tc>
        <w:tc>
          <w:tcPr>
            <w:tcW w:w="1134" w:type="dxa"/>
            <w:vAlign w:val="center"/>
          </w:tcPr>
          <w:p w14:paraId="4907C5A3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李如齐</w:t>
            </w:r>
          </w:p>
          <w:p w14:paraId="4A35E40B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李</w:t>
            </w:r>
            <w:r w:rsidRPr="00010B66">
              <w:rPr>
                <w:rFonts w:hint="eastAsia"/>
                <w:lang w:eastAsia="zh-CN"/>
              </w:rPr>
              <w:t xml:space="preserve">  </w:t>
            </w:r>
            <w:r w:rsidRPr="00010B66">
              <w:rPr>
                <w:rFonts w:hint="eastAsia"/>
                <w:lang w:eastAsia="zh-CN"/>
              </w:rPr>
              <w:t>萍</w:t>
            </w:r>
          </w:p>
        </w:tc>
        <w:tc>
          <w:tcPr>
            <w:tcW w:w="1660" w:type="dxa"/>
            <w:vAlign w:val="center"/>
          </w:tcPr>
          <w:p w14:paraId="107A4E12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3F11B45F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第一会议室</w:t>
            </w:r>
          </w:p>
        </w:tc>
      </w:tr>
      <w:tr w:rsidR="00C916DC" w14:paraId="061021C2" w14:textId="77777777" w:rsidTr="00CB498C">
        <w:trPr>
          <w:trHeight w:val="1270"/>
          <w:jc w:val="center"/>
        </w:trPr>
        <w:tc>
          <w:tcPr>
            <w:tcW w:w="1153" w:type="dxa"/>
            <w:vMerge/>
            <w:vAlign w:val="center"/>
          </w:tcPr>
          <w:p w14:paraId="5D7DEF2A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Merge/>
            <w:vAlign w:val="center"/>
          </w:tcPr>
          <w:p w14:paraId="434D12FF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EDE9A53" w14:textId="77777777" w:rsidR="00C916DC" w:rsidRDefault="00C916DC" w:rsidP="00CB498C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论坛3   中小学心理健康教育论坛</w:t>
            </w:r>
          </w:p>
          <w:p w14:paraId="3CD34C40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1.《中小学心理健康教育的专业化》</w:t>
            </w:r>
          </w:p>
          <w:p w14:paraId="112114E2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任其平</w:t>
            </w:r>
            <w:r w:rsidRPr="00453F1A">
              <w:rPr>
                <w:rFonts w:hAnsi="宋体" w:hint="eastAsia"/>
                <w:lang w:eastAsia="zh-CN"/>
              </w:rPr>
              <w:t xml:space="preserve">    </w:t>
            </w:r>
            <w:r w:rsidRPr="00453F1A">
              <w:rPr>
                <w:rFonts w:hAnsi="宋体" w:hint="eastAsia"/>
                <w:lang w:eastAsia="zh-CN"/>
              </w:rPr>
              <w:t>南京晓庄学院</w:t>
            </w:r>
          </w:p>
          <w:p w14:paraId="3D2AEF94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2.《生涯教育的现状与推进》</w:t>
            </w:r>
          </w:p>
          <w:p w14:paraId="3335D390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赵世俊</w:t>
            </w:r>
            <w:r w:rsidRPr="00453F1A">
              <w:rPr>
                <w:rFonts w:hAnsi="宋体" w:hint="eastAsia"/>
                <w:lang w:eastAsia="zh-CN"/>
              </w:rPr>
              <w:t xml:space="preserve">   </w:t>
            </w:r>
            <w:r w:rsidRPr="00453F1A">
              <w:rPr>
                <w:rFonts w:hAnsi="宋体" w:hint="eastAsia"/>
                <w:lang w:eastAsia="zh-CN"/>
              </w:rPr>
              <w:t>常州市未成年人心理成长指导中心</w:t>
            </w:r>
          </w:p>
          <w:p w14:paraId="33020A23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3.《与学生、家长沟通相处的艺术等》</w:t>
            </w:r>
          </w:p>
          <w:p w14:paraId="704BBDD9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苏</w:t>
            </w:r>
            <w:r w:rsidRPr="00453F1A">
              <w:rPr>
                <w:rFonts w:hAnsi="宋体" w:hint="eastAsia"/>
                <w:lang w:eastAsia="zh-CN"/>
              </w:rPr>
              <w:t xml:space="preserve">  </w:t>
            </w:r>
            <w:r w:rsidRPr="00453F1A">
              <w:rPr>
                <w:rFonts w:hAnsi="宋体" w:hint="eastAsia"/>
                <w:lang w:eastAsia="zh-CN"/>
              </w:rPr>
              <w:t>华</w:t>
            </w:r>
            <w:r w:rsidRPr="00453F1A">
              <w:rPr>
                <w:rFonts w:hAnsi="宋体" w:hint="eastAsia"/>
                <w:lang w:eastAsia="zh-CN"/>
              </w:rPr>
              <w:t xml:space="preserve">    </w:t>
            </w:r>
            <w:r w:rsidRPr="00453F1A">
              <w:rPr>
                <w:rFonts w:hAnsi="宋体" w:hint="eastAsia"/>
                <w:lang w:eastAsia="zh-CN"/>
              </w:rPr>
              <w:t>南京金陵中学</w:t>
            </w:r>
          </w:p>
          <w:p w14:paraId="24BF2592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4.《创新心理健康教育   打造特色育人环境》</w:t>
            </w:r>
          </w:p>
          <w:p w14:paraId="54110FB4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孙荣生</w:t>
            </w:r>
            <w:r w:rsidRPr="00453F1A">
              <w:rPr>
                <w:rFonts w:hAnsi="宋体" w:hint="eastAsia"/>
                <w:lang w:eastAsia="zh-CN"/>
              </w:rPr>
              <w:t xml:space="preserve">    </w:t>
            </w:r>
            <w:r w:rsidRPr="00453F1A">
              <w:rPr>
                <w:rFonts w:hAnsi="宋体" w:hint="eastAsia"/>
                <w:lang w:eastAsia="zh-CN"/>
              </w:rPr>
              <w:t>盐城市景山初级中学</w:t>
            </w:r>
          </w:p>
          <w:p w14:paraId="2D94590A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5.《转变何以发生——儿童学习心理辅导策略探析》</w:t>
            </w:r>
          </w:p>
          <w:p w14:paraId="2F2896A5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潘月俊</w:t>
            </w:r>
            <w:r w:rsidRPr="00453F1A">
              <w:rPr>
                <w:rFonts w:hAnsi="宋体" w:hint="eastAsia"/>
                <w:lang w:eastAsia="zh-CN"/>
              </w:rPr>
              <w:t xml:space="preserve">    </w:t>
            </w:r>
            <w:r w:rsidRPr="00453F1A">
              <w:rPr>
                <w:rFonts w:hAnsi="宋体" w:hint="eastAsia"/>
                <w:lang w:eastAsia="zh-CN"/>
              </w:rPr>
              <w:t>南京化学工业园区老师发展中心</w:t>
            </w:r>
          </w:p>
          <w:p w14:paraId="432812C1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6.《花开的声音——农村留守儿童心理健康教育实践与思考》</w:t>
            </w:r>
          </w:p>
          <w:p w14:paraId="736455A5" w14:textId="77777777" w:rsidR="00C916DC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杨兆宝</w:t>
            </w:r>
            <w:r w:rsidRPr="00453F1A">
              <w:rPr>
                <w:rFonts w:hAnsi="宋体" w:hint="eastAsia"/>
                <w:lang w:eastAsia="zh-CN"/>
              </w:rPr>
              <w:t xml:space="preserve">    </w:t>
            </w:r>
            <w:r w:rsidRPr="00453F1A">
              <w:rPr>
                <w:rFonts w:hAnsi="宋体" w:hint="eastAsia"/>
                <w:lang w:eastAsia="zh-CN"/>
              </w:rPr>
              <w:t>盐城市阜宁县芦浦初级中学</w:t>
            </w:r>
          </w:p>
        </w:tc>
        <w:tc>
          <w:tcPr>
            <w:tcW w:w="1134" w:type="dxa"/>
            <w:vAlign w:val="center"/>
          </w:tcPr>
          <w:p w14:paraId="6B368B7B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</w:p>
          <w:p w14:paraId="2691E74B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任其平</w:t>
            </w:r>
          </w:p>
          <w:p w14:paraId="4662FA98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赵世俊</w:t>
            </w:r>
          </w:p>
        </w:tc>
        <w:tc>
          <w:tcPr>
            <w:tcW w:w="1660" w:type="dxa"/>
            <w:vAlign w:val="center"/>
          </w:tcPr>
          <w:p w14:paraId="5E346498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1B041115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学术报告厅</w:t>
            </w:r>
          </w:p>
        </w:tc>
      </w:tr>
      <w:tr w:rsidR="00C916DC" w14:paraId="000838A1" w14:textId="77777777" w:rsidTr="00CB498C">
        <w:trPr>
          <w:trHeight w:val="1270"/>
          <w:jc w:val="center"/>
        </w:trPr>
        <w:tc>
          <w:tcPr>
            <w:tcW w:w="1153" w:type="dxa"/>
            <w:vMerge/>
            <w:vAlign w:val="center"/>
          </w:tcPr>
          <w:p w14:paraId="33EBBBC3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Merge/>
            <w:vAlign w:val="center"/>
          </w:tcPr>
          <w:p w14:paraId="758EE8BA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06830CF4" w14:textId="77777777" w:rsidR="00C916DC" w:rsidRPr="003E060B" w:rsidRDefault="00C916DC" w:rsidP="00CB498C">
            <w:pPr>
              <w:jc w:val="center"/>
              <w:rPr>
                <w:rFonts w:ascii="宋体" w:hAnsi="宋体"/>
                <w:b/>
                <w:lang w:eastAsia="zh-CN"/>
              </w:rPr>
            </w:pPr>
            <w:r w:rsidRPr="003E060B">
              <w:rPr>
                <w:rFonts w:ascii="宋体" w:hAnsi="宋体" w:hint="eastAsia"/>
                <w:b/>
                <w:lang w:eastAsia="zh-CN"/>
              </w:rPr>
              <w:t xml:space="preserve">论坛4  </w:t>
            </w:r>
            <w:r>
              <w:rPr>
                <w:rFonts w:ascii="宋体" w:hAnsi="宋体" w:hint="eastAsia"/>
                <w:b/>
                <w:lang w:eastAsia="zh-CN"/>
              </w:rPr>
              <w:t>应用</w:t>
            </w:r>
            <w:r w:rsidRPr="003E060B">
              <w:rPr>
                <w:rFonts w:ascii="宋体" w:hAnsi="宋体" w:hint="eastAsia"/>
                <w:b/>
                <w:lang w:eastAsia="zh-CN"/>
              </w:rPr>
              <w:t>心理专业建设与技能培养论坛</w:t>
            </w:r>
          </w:p>
          <w:p w14:paraId="6C9496F9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1.《夯实专业基础，提升专业水准，面向未来成长——苏州大学应用心理学专业技能培养》</w:t>
            </w:r>
          </w:p>
          <w:p w14:paraId="1B70C05A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周成军</w:t>
            </w:r>
            <w:r w:rsidRPr="00453F1A">
              <w:rPr>
                <w:rFonts w:hAnsi="宋体" w:hint="eastAsia"/>
                <w:lang w:eastAsia="zh-CN"/>
              </w:rPr>
              <w:t xml:space="preserve">    </w:t>
            </w:r>
            <w:r w:rsidRPr="00453F1A">
              <w:rPr>
                <w:rFonts w:hAnsi="宋体" w:hint="eastAsia"/>
                <w:lang w:eastAsia="zh-CN"/>
              </w:rPr>
              <w:t>苏州大学</w:t>
            </w:r>
          </w:p>
          <w:p w14:paraId="4F8FF3C4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2.《江苏师范大学应用心理学专业建设与人才培养模式》</w:t>
            </w:r>
          </w:p>
          <w:p w14:paraId="60879372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贾林祥</w:t>
            </w:r>
            <w:r w:rsidRPr="00453F1A">
              <w:rPr>
                <w:rFonts w:hAnsi="宋体" w:hint="eastAsia"/>
                <w:lang w:eastAsia="zh-CN"/>
              </w:rPr>
              <w:t xml:space="preserve">    </w:t>
            </w:r>
            <w:r w:rsidRPr="00453F1A">
              <w:rPr>
                <w:rFonts w:hAnsi="宋体" w:hint="eastAsia"/>
                <w:lang w:eastAsia="zh-CN"/>
              </w:rPr>
              <w:t>江苏师范大学</w:t>
            </w:r>
          </w:p>
          <w:p w14:paraId="4C30762C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3.《南通大学应用心理学专业学生实践创新能力的培养》</w:t>
            </w:r>
          </w:p>
          <w:p w14:paraId="7A325630" w14:textId="77777777" w:rsidR="00C916DC" w:rsidRPr="003E060B" w:rsidRDefault="00C916DC" w:rsidP="00CB498C">
            <w:pPr>
              <w:ind w:firstLineChars="200" w:firstLine="400"/>
              <w:rPr>
                <w:sz w:val="24"/>
                <w:szCs w:val="24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潘发达</w:t>
            </w:r>
            <w:r w:rsidRPr="00453F1A">
              <w:rPr>
                <w:rFonts w:hAnsi="宋体" w:hint="eastAsia"/>
                <w:lang w:eastAsia="zh-CN"/>
              </w:rPr>
              <w:t xml:space="preserve">    </w:t>
            </w:r>
            <w:r w:rsidRPr="00453F1A">
              <w:rPr>
                <w:rFonts w:hAnsi="宋体" w:hint="eastAsia"/>
                <w:lang w:eastAsia="zh-CN"/>
              </w:rPr>
              <w:t>南通大学</w:t>
            </w:r>
            <w:r w:rsidRPr="00453F1A">
              <w:rPr>
                <w:rFonts w:hAnsi="宋体" w:hint="eastAsia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8217854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邓</w:t>
            </w:r>
            <w:r w:rsidRPr="00010B66">
              <w:rPr>
                <w:rFonts w:hint="eastAsia"/>
                <w:lang w:eastAsia="zh-CN"/>
              </w:rPr>
              <w:t xml:space="preserve">  </w:t>
            </w:r>
            <w:r w:rsidRPr="00010B66">
              <w:rPr>
                <w:rFonts w:hint="eastAsia"/>
                <w:lang w:eastAsia="zh-CN"/>
              </w:rPr>
              <w:t>铸</w:t>
            </w:r>
          </w:p>
          <w:p w14:paraId="37122953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潘发达</w:t>
            </w:r>
          </w:p>
          <w:p w14:paraId="4EC823E7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1660" w:type="dxa"/>
            <w:vAlign w:val="center"/>
          </w:tcPr>
          <w:p w14:paraId="6F162B15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407FC07C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201</w:t>
            </w:r>
            <w:r w:rsidRPr="00010B66">
              <w:rPr>
                <w:rFonts w:hint="eastAsia"/>
                <w:lang w:eastAsia="zh-CN"/>
              </w:rPr>
              <w:t>室</w:t>
            </w:r>
          </w:p>
        </w:tc>
      </w:tr>
      <w:tr w:rsidR="00C916DC" w14:paraId="6C0FD482" w14:textId="77777777" w:rsidTr="005552D1">
        <w:trPr>
          <w:trHeight w:val="6912"/>
          <w:jc w:val="center"/>
        </w:trPr>
        <w:tc>
          <w:tcPr>
            <w:tcW w:w="1153" w:type="dxa"/>
            <w:vMerge/>
            <w:vAlign w:val="center"/>
          </w:tcPr>
          <w:p w14:paraId="56713B53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Align w:val="center"/>
          </w:tcPr>
          <w:p w14:paraId="50FDB9E4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30D14608" w14:textId="77777777" w:rsidR="00C916DC" w:rsidRDefault="00C916DC" w:rsidP="00CB498C">
            <w:pPr>
              <w:jc w:val="center"/>
              <w:rPr>
                <w:rFonts w:hAnsi="宋体"/>
                <w:b/>
                <w:bCs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论坛5：</w:t>
            </w:r>
            <w:r>
              <w:rPr>
                <w:rFonts w:hAnsi="宋体" w:hint="eastAsia"/>
                <w:b/>
                <w:bCs/>
                <w:lang w:eastAsia="zh-CN"/>
              </w:rPr>
              <w:t>能力提升项目汇报</w:t>
            </w:r>
          </w:p>
          <w:p w14:paraId="67787174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1.《自闭症儿童关爱模式研究》</w:t>
            </w:r>
          </w:p>
          <w:p w14:paraId="12A55319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胡维芳</w:t>
            </w:r>
            <w:r w:rsidRPr="00453F1A">
              <w:rPr>
                <w:rFonts w:hAnsi="宋体" w:hint="eastAsia"/>
                <w:lang w:eastAsia="zh-CN"/>
              </w:rPr>
              <w:t xml:space="preserve">    </w:t>
            </w:r>
            <w:r w:rsidRPr="00453F1A">
              <w:rPr>
                <w:rFonts w:hAnsi="宋体" w:hint="eastAsia"/>
                <w:lang w:eastAsia="zh-CN"/>
              </w:rPr>
              <w:t>江苏理工</w:t>
            </w:r>
            <w:r>
              <w:rPr>
                <w:rFonts w:hAnsi="宋体" w:hint="eastAsia"/>
                <w:lang w:eastAsia="zh-CN"/>
              </w:rPr>
              <w:t>学院</w:t>
            </w:r>
          </w:p>
          <w:p w14:paraId="6B71A565" w14:textId="77777777" w:rsidR="00C916DC" w:rsidRDefault="00C916DC" w:rsidP="00CB498C">
            <w:pPr>
              <w:rPr>
                <w:rFonts w:ascii="宋体" w:hAnsi="宋体"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2.《全国心理康复治疗研讨会》 </w:t>
            </w:r>
            <w:r w:rsidRPr="00E47818">
              <w:rPr>
                <w:rFonts w:ascii="宋体" w:hAnsi="宋体" w:hint="eastAsia"/>
                <w:lang w:eastAsia="zh-CN"/>
              </w:rPr>
              <w:t xml:space="preserve"> </w:t>
            </w:r>
          </w:p>
          <w:p w14:paraId="01E30031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袁国桢</w:t>
            </w:r>
            <w:r w:rsidRPr="00453F1A">
              <w:rPr>
                <w:rFonts w:hAnsi="宋体" w:hint="eastAsia"/>
                <w:lang w:eastAsia="zh-CN"/>
              </w:rPr>
              <w:t xml:space="preserve">    </w:t>
            </w:r>
            <w:r w:rsidRPr="00453F1A">
              <w:rPr>
                <w:rFonts w:hAnsi="宋体" w:hint="eastAsia"/>
                <w:lang w:eastAsia="zh-CN"/>
              </w:rPr>
              <w:t>无锡市精神卫生中心</w:t>
            </w:r>
          </w:p>
          <w:p w14:paraId="7C8B0BDF" w14:textId="77777777" w:rsidR="00C916DC" w:rsidRDefault="00C916DC" w:rsidP="00CB498C">
            <w:pPr>
              <w:rPr>
                <w:rFonts w:ascii="宋体" w:hAnsi="宋体"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3.《自闭症及其他特殊儿童青少年心理行为问题的综合干预模式研究》</w:t>
            </w:r>
            <w:r w:rsidRPr="00E47818">
              <w:rPr>
                <w:rFonts w:ascii="宋体" w:hAnsi="宋体" w:hint="eastAsia"/>
                <w:lang w:eastAsia="zh-CN"/>
              </w:rPr>
              <w:t xml:space="preserve">  </w:t>
            </w:r>
          </w:p>
          <w:p w14:paraId="7D53736E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hAnsi="宋体" w:hint="eastAsia"/>
                <w:lang w:eastAsia="zh-CN"/>
              </w:rPr>
              <w:t>杨碧秀</w:t>
            </w:r>
            <w:r w:rsidRPr="00453F1A">
              <w:rPr>
                <w:rFonts w:hAnsi="宋体" w:hint="eastAsia"/>
                <w:lang w:eastAsia="zh-CN"/>
              </w:rPr>
              <w:t xml:space="preserve">    </w:t>
            </w:r>
            <w:r w:rsidRPr="00453F1A">
              <w:rPr>
                <w:rFonts w:hAnsi="宋体" w:hint="eastAsia"/>
                <w:lang w:eastAsia="zh-CN"/>
              </w:rPr>
              <w:t>无锡市精神卫生中心</w:t>
            </w:r>
          </w:p>
          <w:p w14:paraId="058038D4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4.《绘画疗法对未成年犯罪人社会适应性的干预研究》 </w:t>
            </w:r>
          </w:p>
          <w:p w14:paraId="2310C5DB" w14:textId="77777777" w:rsidR="00C916DC" w:rsidRPr="00E47818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E47818">
              <w:rPr>
                <w:rFonts w:ascii="宋体" w:hAnsi="宋体" w:hint="eastAsia"/>
                <w:lang w:eastAsia="zh-CN"/>
              </w:rPr>
              <w:t xml:space="preserve"> </w:t>
            </w:r>
            <w:r w:rsidRPr="00453F1A">
              <w:rPr>
                <w:rFonts w:hAnsi="宋体" w:hint="eastAsia"/>
                <w:lang w:eastAsia="zh-CN"/>
              </w:rPr>
              <w:t>刘晓峰</w:t>
            </w:r>
            <w:r w:rsidRPr="00453F1A">
              <w:rPr>
                <w:rFonts w:hAnsi="宋体" w:hint="eastAsia"/>
                <w:lang w:eastAsia="zh-CN"/>
              </w:rPr>
              <w:t xml:space="preserve">   </w:t>
            </w:r>
            <w:r w:rsidRPr="00453F1A">
              <w:rPr>
                <w:rFonts w:hAnsi="宋体" w:hint="eastAsia"/>
                <w:lang w:eastAsia="zh-CN"/>
              </w:rPr>
              <w:t>江苏师范大学</w:t>
            </w:r>
          </w:p>
          <w:p w14:paraId="558315CF" w14:textId="77777777" w:rsidR="00C916DC" w:rsidRDefault="00C916DC" w:rsidP="00CB498C">
            <w:pPr>
              <w:rPr>
                <w:rFonts w:ascii="宋体" w:hAnsi="宋体"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5.《自我欺骗水平对毒品成瘾程度的影响：以负性情绪应对方式为中介变量》 </w:t>
            </w:r>
            <w:r w:rsidRPr="00E47818">
              <w:rPr>
                <w:rFonts w:ascii="宋体" w:hAnsi="宋体" w:hint="eastAsia"/>
                <w:lang w:eastAsia="zh-CN"/>
              </w:rPr>
              <w:t xml:space="preserve"> </w:t>
            </w:r>
          </w:p>
          <w:p w14:paraId="20E88955" w14:textId="77777777" w:rsidR="00C916DC" w:rsidRPr="00453F1A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E47818">
              <w:rPr>
                <w:rFonts w:ascii="宋体" w:hAnsi="宋体" w:hint="eastAsia"/>
                <w:lang w:eastAsia="zh-CN"/>
              </w:rPr>
              <w:t>袁</w:t>
            </w:r>
            <w:r w:rsidRPr="00453F1A">
              <w:rPr>
                <w:rFonts w:hAnsi="宋体" w:hint="eastAsia"/>
                <w:lang w:eastAsia="zh-CN"/>
              </w:rPr>
              <w:t>子千</w:t>
            </w:r>
            <w:r w:rsidRPr="00453F1A">
              <w:rPr>
                <w:rFonts w:hAnsi="宋体" w:hint="eastAsia"/>
                <w:lang w:eastAsia="zh-CN"/>
              </w:rPr>
              <w:t xml:space="preserve">    </w:t>
            </w:r>
            <w:r w:rsidRPr="00453F1A">
              <w:rPr>
                <w:rFonts w:hAnsi="宋体" w:hint="eastAsia"/>
                <w:lang w:eastAsia="zh-CN"/>
              </w:rPr>
              <w:t>南京师范大学</w:t>
            </w:r>
          </w:p>
          <w:p w14:paraId="13E94145" w14:textId="77777777" w:rsidR="00C916DC" w:rsidRDefault="00C916DC" w:rsidP="00CB498C">
            <w:pPr>
              <w:rPr>
                <w:rFonts w:ascii="宋体" w:hAnsi="宋体"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6.《基于正念的心理干预模式在老年人心理保健中的应用研究》 </w:t>
            </w:r>
            <w:r w:rsidRPr="00E47818">
              <w:rPr>
                <w:rFonts w:ascii="宋体" w:hAnsi="宋体" w:hint="eastAsia"/>
                <w:lang w:eastAsia="zh-CN"/>
              </w:rPr>
              <w:t xml:space="preserve"> </w:t>
            </w:r>
          </w:p>
          <w:p w14:paraId="7679C12A" w14:textId="77777777" w:rsidR="00C916DC" w:rsidRPr="00E47818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E47818">
              <w:rPr>
                <w:rFonts w:ascii="宋体" w:hAnsi="宋体" w:hint="eastAsia"/>
                <w:lang w:eastAsia="zh-CN"/>
              </w:rPr>
              <w:t>茅卫兵</w:t>
            </w:r>
            <w:r>
              <w:rPr>
                <w:rFonts w:ascii="宋体" w:hAnsi="宋体" w:hint="eastAsia"/>
                <w:lang w:eastAsia="zh-CN"/>
              </w:rPr>
              <w:t xml:space="preserve">    南通市第四人民医院 </w:t>
            </w:r>
          </w:p>
          <w:p w14:paraId="37F464F0" w14:textId="77777777" w:rsidR="00C916DC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7.《三维空间中不同视野深度位置上的返回抑制》</w:t>
            </w:r>
          </w:p>
          <w:p w14:paraId="1BC72D89" w14:textId="77777777" w:rsidR="00C916DC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E47818">
              <w:rPr>
                <w:rFonts w:ascii="宋体" w:hAnsi="宋体" w:hint="eastAsia"/>
                <w:lang w:eastAsia="zh-CN"/>
              </w:rPr>
              <w:t>王爱君</w:t>
            </w:r>
            <w:r>
              <w:rPr>
                <w:rFonts w:ascii="宋体" w:hAnsi="宋体" w:hint="eastAsia"/>
                <w:lang w:eastAsia="zh-CN"/>
              </w:rPr>
              <w:t xml:space="preserve">    苏州大学</w:t>
            </w:r>
          </w:p>
          <w:p w14:paraId="3BC3E65B" w14:textId="77777777" w:rsidR="005552D1" w:rsidRDefault="005552D1" w:rsidP="005552D1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/>
                <w:lang w:eastAsia="zh-CN"/>
              </w:rPr>
              <w:t xml:space="preserve">8.《“荷心理”微信公众平台建设的研究与实践》  </w:t>
            </w:r>
          </w:p>
          <w:p w14:paraId="35D12E9E" w14:textId="08B4E4A6" w:rsidR="005552D1" w:rsidRPr="00E511CD" w:rsidRDefault="005552D1" w:rsidP="005552D1">
            <w:pPr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张玲</w:t>
            </w:r>
            <w:r>
              <w:rPr>
                <w:rFonts w:ascii="宋体" w:hAnsi="宋体"/>
                <w:lang w:eastAsia="zh-CN"/>
              </w:rPr>
              <w:t xml:space="preserve">      </w:t>
            </w:r>
            <w:r>
              <w:rPr>
                <w:rFonts w:ascii="宋体" w:hAnsi="宋体" w:hint="eastAsia"/>
                <w:lang w:eastAsia="zh-CN"/>
              </w:rPr>
              <w:t>南通</w:t>
            </w:r>
            <w:r>
              <w:rPr>
                <w:rFonts w:ascii="宋体" w:hAnsi="宋体"/>
                <w:lang w:eastAsia="zh-CN"/>
              </w:rPr>
              <w:t>科技职业学</w:t>
            </w:r>
            <w:r>
              <w:rPr>
                <w:rFonts w:ascii="宋体" w:hAnsi="宋体" w:hint="eastAsia"/>
                <w:lang w:eastAsia="zh-CN"/>
              </w:rPr>
              <w:t>院</w:t>
            </w:r>
          </w:p>
        </w:tc>
        <w:tc>
          <w:tcPr>
            <w:tcW w:w="1134" w:type="dxa"/>
            <w:vAlign w:val="center"/>
          </w:tcPr>
          <w:p w14:paraId="34F63EA9" w14:textId="77777777" w:rsidR="00C916DC" w:rsidRPr="00010B66" w:rsidRDefault="00C916DC" w:rsidP="00CB498C">
            <w:pPr>
              <w:jc w:val="center"/>
              <w:rPr>
                <w:rFonts w:hAnsi="宋体"/>
                <w:lang w:eastAsia="zh-CN"/>
              </w:rPr>
            </w:pPr>
            <w:r w:rsidRPr="00010B66">
              <w:rPr>
                <w:rFonts w:hAnsi="宋体" w:hint="eastAsia"/>
                <w:lang w:eastAsia="zh-CN"/>
              </w:rPr>
              <w:t>余嘉元</w:t>
            </w:r>
          </w:p>
          <w:p w14:paraId="65CEBC5F" w14:textId="77777777" w:rsidR="00C916DC" w:rsidRPr="00010B66" w:rsidRDefault="00C916DC" w:rsidP="00CB498C">
            <w:pPr>
              <w:jc w:val="center"/>
              <w:rPr>
                <w:rFonts w:hAnsi="宋体"/>
                <w:lang w:eastAsia="zh-CN"/>
              </w:rPr>
            </w:pPr>
            <w:r w:rsidRPr="00010B66">
              <w:rPr>
                <w:rFonts w:hAnsi="宋体" w:hint="eastAsia"/>
                <w:lang w:eastAsia="zh-CN"/>
              </w:rPr>
              <w:t>陈星星</w:t>
            </w:r>
            <w:bookmarkStart w:id="2" w:name="_GoBack"/>
            <w:bookmarkEnd w:id="2"/>
          </w:p>
        </w:tc>
        <w:tc>
          <w:tcPr>
            <w:tcW w:w="1660" w:type="dxa"/>
            <w:vAlign w:val="center"/>
          </w:tcPr>
          <w:p w14:paraId="471D86B1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52C509A5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贵宾接待室</w:t>
            </w:r>
          </w:p>
        </w:tc>
      </w:tr>
      <w:tr w:rsidR="00C916DC" w14:paraId="6AF337D6" w14:textId="77777777" w:rsidTr="00CB498C">
        <w:trPr>
          <w:trHeight w:val="361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365869B3" w14:textId="0B9A16CC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8DBD636" w14:textId="77777777" w:rsidR="00C916DC" w:rsidRDefault="00C916DC" w:rsidP="00CB498C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7:4</w:t>
            </w:r>
            <w:r>
              <w:rPr>
                <w:lang w:eastAsia="zh-CN"/>
              </w:rPr>
              <w:t>0</w:t>
            </w:r>
            <w:r>
              <w:rPr>
                <w:rFonts w:hAnsi="宋体"/>
                <w:lang w:eastAsia="zh-CN"/>
              </w:rPr>
              <w:t>～</w:t>
            </w:r>
            <w:r>
              <w:rPr>
                <w:lang w:eastAsia="zh-CN"/>
              </w:rPr>
              <w:t>19: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0</w:t>
            </w:r>
          </w:p>
        </w:tc>
        <w:tc>
          <w:tcPr>
            <w:tcW w:w="7472" w:type="dxa"/>
            <w:gridSpan w:val="3"/>
            <w:shd w:val="clear" w:color="auto" w:fill="CCCCCC"/>
            <w:vAlign w:val="center"/>
          </w:tcPr>
          <w:p w14:paraId="24B5BBD2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Ansi="宋体"/>
                <w:lang w:eastAsia="zh-CN"/>
              </w:rPr>
              <w:t>晚餐</w:t>
            </w:r>
            <w:r w:rsidRPr="00010B66">
              <w:rPr>
                <w:rFonts w:hAnsi="宋体" w:hint="eastAsia"/>
                <w:lang w:eastAsia="zh-CN"/>
              </w:rPr>
              <w:t>：新校区食堂</w:t>
            </w:r>
          </w:p>
        </w:tc>
      </w:tr>
      <w:tr w:rsidR="00C916DC" w14:paraId="3FB27776" w14:textId="77777777" w:rsidTr="00CB498C">
        <w:trPr>
          <w:trHeight w:val="255"/>
          <w:jc w:val="center"/>
        </w:trPr>
        <w:tc>
          <w:tcPr>
            <w:tcW w:w="1153" w:type="dxa"/>
            <w:vMerge/>
            <w:vAlign w:val="center"/>
          </w:tcPr>
          <w:p w14:paraId="0FB1F0B3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386BC27E" w14:textId="77777777" w:rsidR="00C916DC" w:rsidRDefault="00C916DC" w:rsidP="00CB498C">
            <w:pPr>
              <w:rPr>
                <w:lang w:eastAsia="zh-CN"/>
              </w:rPr>
            </w:pPr>
          </w:p>
          <w:p w14:paraId="19112FD8" w14:textId="77777777" w:rsidR="00C916DC" w:rsidRDefault="00C916DC" w:rsidP="00CB498C">
            <w:pPr>
              <w:rPr>
                <w:lang w:eastAsia="zh-CN"/>
              </w:rPr>
            </w:pPr>
            <w:r>
              <w:rPr>
                <w:lang w:eastAsia="zh-CN"/>
              </w:rPr>
              <w:t>19</w:t>
            </w:r>
            <w:r>
              <w:rPr>
                <w:rFonts w:hAnsi="宋体" w:hint="eastAsia"/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0</w:t>
            </w:r>
            <w:r>
              <w:rPr>
                <w:rFonts w:hAnsi="宋体"/>
                <w:lang w:eastAsia="zh-CN"/>
              </w:rPr>
              <w:t>～</w:t>
            </w:r>
            <w:r>
              <w:rPr>
                <w:lang w:eastAsia="zh-CN"/>
              </w:rPr>
              <w:t>21: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0</w:t>
            </w:r>
          </w:p>
        </w:tc>
        <w:tc>
          <w:tcPr>
            <w:tcW w:w="4678" w:type="dxa"/>
            <w:vAlign w:val="center"/>
          </w:tcPr>
          <w:p w14:paraId="436543AA" w14:textId="77777777" w:rsidR="00C916DC" w:rsidRDefault="00C916DC" w:rsidP="00CB498C">
            <w:pPr>
              <w:jc w:val="center"/>
              <w:rPr>
                <w:rFonts w:hAnsi="宋体"/>
                <w:b/>
                <w:lang w:eastAsia="zh-CN"/>
              </w:rPr>
            </w:pPr>
            <w:r>
              <w:rPr>
                <w:rFonts w:hAnsi="宋体" w:hint="eastAsia"/>
                <w:b/>
                <w:lang w:eastAsia="zh-CN"/>
              </w:rPr>
              <w:t>内容</w:t>
            </w:r>
          </w:p>
        </w:tc>
        <w:tc>
          <w:tcPr>
            <w:tcW w:w="1134" w:type="dxa"/>
            <w:vAlign w:val="center"/>
          </w:tcPr>
          <w:p w14:paraId="1EE1B491" w14:textId="77777777" w:rsidR="00C916DC" w:rsidRPr="00010B66" w:rsidRDefault="00C916DC" w:rsidP="00CB498C">
            <w:pPr>
              <w:jc w:val="center"/>
              <w:rPr>
                <w:b/>
                <w:lang w:eastAsia="zh-CN"/>
              </w:rPr>
            </w:pPr>
            <w:r w:rsidRPr="00010B66">
              <w:rPr>
                <w:rFonts w:hint="eastAsia"/>
                <w:b/>
                <w:lang w:eastAsia="zh-CN"/>
              </w:rPr>
              <w:t>主持人</w:t>
            </w:r>
          </w:p>
        </w:tc>
        <w:tc>
          <w:tcPr>
            <w:tcW w:w="1660" w:type="dxa"/>
            <w:tcBorders>
              <w:bottom w:val="single" w:sz="2" w:space="0" w:color="auto"/>
            </w:tcBorders>
            <w:vAlign w:val="center"/>
          </w:tcPr>
          <w:p w14:paraId="53D8D00D" w14:textId="77777777" w:rsidR="00C916DC" w:rsidRPr="00010B66" w:rsidRDefault="00C916DC" w:rsidP="00CB498C">
            <w:pPr>
              <w:jc w:val="center"/>
              <w:rPr>
                <w:b/>
                <w:lang w:eastAsia="zh-CN"/>
              </w:rPr>
            </w:pPr>
            <w:r w:rsidRPr="00010B66">
              <w:rPr>
                <w:rFonts w:hint="eastAsia"/>
                <w:b/>
                <w:lang w:eastAsia="zh-CN"/>
              </w:rPr>
              <w:t>地点</w:t>
            </w:r>
          </w:p>
        </w:tc>
      </w:tr>
      <w:tr w:rsidR="00C916DC" w14:paraId="422EAD10" w14:textId="77777777" w:rsidTr="00CB498C">
        <w:trPr>
          <w:trHeight w:val="255"/>
          <w:jc w:val="center"/>
        </w:trPr>
        <w:tc>
          <w:tcPr>
            <w:tcW w:w="1153" w:type="dxa"/>
            <w:vMerge/>
            <w:vAlign w:val="center"/>
          </w:tcPr>
          <w:p w14:paraId="3C9DC38F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Merge/>
            <w:vAlign w:val="center"/>
          </w:tcPr>
          <w:p w14:paraId="0B6408B0" w14:textId="77777777" w:rsidR="00C916DC" w:rsidRDefault="00C916DC" w:rsidP="00CB498C">
            <w:pPr>
              <w:rPr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17AE0335" w14:textId="77777777" w:rsidR="00C916DC" w:rsidRDefault="00C916DC" w:rsidP="00CB498C">
            <w:pPr>
              <w:jc w:val="center"/>
              <w:rPr>
                <w:rFonts w:hAnsi="宋体"/>
                <w:b/>
                <w:bCs/>
                <w:lang w:eastAsia="zh-CN"/>
              </w:rPr>
            </w:pPr>
            <w:r>
              <w:rPr>
                <w:rFonts w:hAnsi="宋体" w:hint="eastAsia"/>
                <w:b/>
                <w:bCs/>
                <w:lang w:eastAsia="zh-CN"/>
              </w:rPr>
              <w:t>工作坊</w:t>
            </w:r>
            <w:r>
              <w:rPr>
                <w:rFonts w:hAnsi="宋体" w:hint="eastAsia"/>
                <w:b/>
                <w:bCs/>
                <w:lang w:eastAsia="zh-CN"/>
              </w:rPr>
              <w:t>1</w:t>
            </w:r>
          </w:p>
          <w:p w14:paraId="09BDD5BC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《</w:t>
            </w:r>
            <w:proofErr w:type="spellStart"/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Emdr</w:t>
            </w:r>
            <w:proofErr w:type="spellEnd"/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在心理危机中的运用》</w:t>
            </w:r>
          </w:p>
          <w:p w14:paraId="52BD39BB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马向真    东南大学</w:t>
            </w:r>
          </w:p>
          <w:p w14:paraId="405C89C2" w14:textId="77777777" w:rsidR="00C916DC" w:rsidRDefault="00C916DC" w:rsidP="00CB498C">
            <w:pPr>
              <w:ind w:firstLineChars="200" w:firstLine="400"/>
              <w:rPr>
                <w:rFonts w:hAnsi="宋体"/>
                <w:b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李建军    南京晓庄学院</w:t>
            </w:r>
          </w:p>
        </w:tc>
        <w:tc>
          <w:tcPr>
            <w:tcW w:w="1134" w:type="dxa"/>
            <w:vAlign w:val="center"/>
          </w:tcPr>
          <w:p w14:paraId="391DB49D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马向真</w:t>
            </w:r>
          </w:p>
          <w:p w14:paraId="43A6BC68" w14:textId="77777777" w:rsidR="00C916DC" w:rsidRPr="00010B66" w:rsidRDefault="00C916DC" w:rsidP="00CB498C">
            <w:pPr>
              <w:jc w:val="center"/>
              <w:rPr>
                <w:highlight w:val="yellow"/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李建军</w:t>
            </w:r>
          </w:p>
        </w:tc>
        <w:tc>
          <w:tcPr>
            <w:tcW w:w="1660" w:type="dxa"/>
            <w:tcBorders>
              <w:bottom w:val="single" w:sz="2" w:space="0" w:color="auto"/>
            </w:tcBorders>
            <w:vAlign w:val="center"/>
          </w:tcPr>
          <w:p w14:paraId="6E96C5A8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2929C31B" w14:textId="77777777" w:rsidR="00C916DC" w:rsidRPr="00010B66" w:rsidRDefault="00C916DC" w:rsidP="00CB498C">
            <w:pPr>
              <w:jc w:val="center"/>
              <w:rPr>
                <w:b/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第一会议室</w:t>
            </w:r>
          </w:p>
        </w:tc>
      </w:tr>
      <w:tr w:rsidR="00C916DC" w14:paraId="7073E65F" w14:textId="77777777" w:rsidTr="00CB498C">
        <w:trPr>
          <w:trHeight w:val="608"/>
          <w:jc w:val="center"/>
        </w:trPr>
        <w:tc>
          <w:tcPr>
            <w:tcW w:w="1153" w:type="dxa"/>
            <w:vMerge/>
            <w:vAlign w:val="center"/>
          </w:tcPr>
          <w:p w14:paraId="13B218E1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Merge/>
            <w:vAlign w:val="center"/>
          </w:tcPr>
          <w:p w14:paraId="32712FF4" w14:textId="77777777" w:rsidR="00C916DC" w:rsidRDefault="00C916DC" w:rsidP="00CB498C">
            <w:pPr>
              <w:rPr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3B4970AB" w14:textId="77777777" w:rsidR="00C916DC" w:rsidRDefault="00C916DC" w:rsidP="00CB498C">
            <w:pPr>
              <w:jc w:val="center"/>
              <w:rPr>
                <w:rFonts w:hAnsi="宋体"/>
                <w:b/>
                <w:bCs/>
                <w:lang w:eastAsia="zh-CN"/>
              </w:rPr>
            </w:pPr>
            <w:r>
              <w:rPr>
                <w:rFonts w:hAnsi="宋体" w:hint="eastAsia"/>
                <w:b/>
                <w:bCs/>
                <w:lang w:eastAsia="zh-CN"/>
              </w:rPr>
              <w:t>工作坊</w:t>
            </w:r>
            <w:r>
              <w:rPr>
                <w:rFonts w:hAnsi="宋体" w:hint="eastAsia"/>
                <w:b/>
                <w:bCs/>
                <w:lang w:eastAsia="zh-CN"/>
              </w:rPr>
              <w:t>2</w:t>
            </w:r>
          </w:p>
          <w:p w14:paraId="0B741F79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《</w:t>
            </w: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心理咨询机器人的研发</w:t>
            </w:r>
            <w:r w:rsidRPr="00D93C20">
              <w:rPr>
                <w:rFonts w:asciiTheme="minorEastAsia" w:eastAsiaTheme="minorEastAsia" w:hAnsiTheme="minorEastAsia"/>
                <w:b/>
                <w:lang w:eastAsia="zh-CN"/>
              </w:rPr>
              <w:t>》</w:t>
            </w:r>
          </w:p>
          <w:p w14:paraId="00E82626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余嘉元    南京师范大学</w:t>
            </w:r>
          </w:p>
          <w:p w14:paraId="650C3454" w14:textId="77777777" w:rsidR="00C916DC" w:rsidRDefault="00C916DC" w:rsidP="00CB498C">
            <w:pPr>
              <w:ind w:firstLineChars="200" w:firstLine="400"/>
              <w:rPr>
                <w:rFonts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韩  伟</w:t>
            </w:r>
            <w:r w:rsidRPr="00453F1A">
              <w:rPr>
                <w:rFonts w:ascii="宋体" w:hAnsi="宋体"/>
                <w:lang w:eastAsia="zh-CN"/>
              </w:rPr>
              <w:t xml:space="preserve">  </w:t>
            </w:r>
            <w:r w:rsidRPr="00453F1A">
              <w:rPr>
                <w:rFonts w:ascii="宋体" w:hAnsi="宋体" w:hint="eastAsia"/>
                <w:lang w:eastAsia="zh-CN"/>
              </w:rPr>
              <w:t xml:space="preserve">  南京师范大学</w:t>
            </w:r>
          </w:p>
        </w:tc>
        <w:tc>
          <w:tcPr>
            <w:tcW w:w="1134" w:type="dxa"/>
            <w:vAlign w:val="center"/>
          </w:tcPr>
          <w:p w14:paraId="20406105" w14:textId="77777777" w:rsidR="00C916DC" w:rsidRPr="00010B66" w:rsidRDefault="00C916DC" w:rsidP="00CB498C">
            <w:pPr>
              <w:jc w:val="center"/>
              <w:rPr>
                <w:rFonts w:hAnsi="宋体"/>
                <w:lang w:eastAsia="zh-CN"/>
              </w:rPr>
            </w:pPr>
            <w:r w:rsidRPr="00010B66">
              <w:rPr>
                <w:rFonts w:hAnsi="宋体" w:hint="eastAsia"/>
                <w:lang w:eastAsia="zh-CN"/>
              </w:rPr>
              <w:t>余嘉元</w:t>
            </w:r>
          </w:p>
          <w:p w14:paraId="60D6CE56" w14:textId="77777777" w:rsidR="00C916DC" w:rsidRPr="00010B66" w:rsidRDefault="00C916DC" w:rsidP="00CB498C">
            <w:pPr>
              <w:jc w:val="center"/>
              <w:rPr>
                <w:rFonts w:ascii="宋体"/>
                <w:lang w:eastAsia="zh-CN"/>
              </w:rPr>
            </w:pPr>
            <w:r w:rsidRPr="00010B66">
              <w:rPr>
                <w:rFonts w:hAnsi="宋体" w:hint="eastAsia"/>
                <w:lang w:eastAsia="zh-CN"/>
              </w:rPr>
              <w:t>韩</w:t>
            </w:r>
            <w:r w:rsidRPr="00010B66">
              <w:rPr>
                <w:rFonts w:hAnsi="宋体" w:hint="eastAsia"/>
                <w:lang w:eastAsia="zh-CN"/>
              </w:rPr>
              <w:t xml:space="preserve">  </w:t>
            </w:r>
            <w:r w:rsidRPr="00010B66">
              <w:rPr>
                <w:rFonts w:hAnsi="宋体" w:hint="eastAsia"/>
                <w:lang w:eastAsia="zh-CN"/>
              </w:rPr>
              <w:t>伟</w:t>
            </w:r>
          </w:p>
        </w:tc>
        <w:tc>
          <w:tcPr>
            <w:tcW w:w="1660" w:type="dxa"/>
            <w:vAlign w:val="center"/>
          </w:tcPr>
          <w:p w14:paraId="2BB6AB0F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19CD34EB" w14:textId="77777777" w:rsidR="00C916DC" w:rsidRPr="00010B66" w:rsidRDefault="00C916DC" w:rsidP="00CB498C">
            <w:pPr>
              <w:jc w:val="center"/>
              <w:rPr>
                <w:rFonts w:hAnsi="宋体"/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第二会议室</w:t>
            </w:r>
          </w:p>
        </w:tc>
      </w:tr>
      <w:tr w:rsidR="00C916DC" w14:paraId="4F6206B8" w14:textId="77777777" w:rsidTr="00CB498C">
        <w:trPr>
          <w:trHeight w:val="688"/>
          <w:jc w:val="center"/>
        </w:trPr>
        <w:tc>
          <w:tcPr>
            <w:tcW w:w="1153" w:type="dxa"/>
            <w:vMerge/>
            <w:vAlign w:val="center"/>
          </w:tcPr>
          <w:p w14:paraId="2959C3E6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Merge/>
            <w:vAlign w:val="center"/>
          </w:tcPr>
          <w:p w14:paraId="73BD0BEB" w14:textId="77777777" w:rsidR="00C916DC" w:rsidRDefault="00C916DC" w:rsidP="00CB498C">
            <w:pPr>
              <w:rPr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367F2D82" w14:textId="77777777" w:rsidR="00C916DC" w:rsidRPr="00C85DE5" w:rsidRDefault="00C916DC" w:rsidP="00CB498C">
            <w:pPr>
              <w:jc w:val="center"/>
              <w:rPr>
                <w:b/>
                <w:bCs/>
                <w:color w:val="000000" w:themeColor="text1"/>
                <w:lang w:eastAsia="zh-CN"/>
              </w:rPr>
            </w:pPr>
            <w:r w:rsidRPr="00C85DE5">
              <w:rPr>
                <w:rFonts w:hint="eastAsia"/>
                <w:b/>
                <w:bCs/>
                <w:color w:val="000000" w:themeColor="text1"/>
                <w:lang w:eastAsia="zh-CN"/>
              </w:rPr>
              <w:t>本科生论坛</w:t>
            </w:r>
          </w:p>
          <w:p w14:paraId="4801A6DF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1.《时间压力对人际印象形成的影响研究》</w:t>
            </w:r>
          </w:p>
          <w:p w14:paraId="026BA044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杨梦涵，陆润豪   南京师范大学</w:t>
            </w:r>
          </w:p>
          <w:p w14:paraId="75F00FB7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2.《挫折情境对大学生内隐攻击性的影响》</w:t>
            </w:r>
          </w:p>
          <w:p w14:paraId="1597D679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蔡雨婷   苏州科技大学</w:t>
            </w:r>
          </w:p>
          <w:p w14:paraId="7D0B953A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3.《自我信息和概率对性别刻板印象激活的影响》</w:t>
            </w:r>
          </w:p>
          <w:p w14:paraId="4068D7E4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佘韵婕，朱  倩，许逸君    南通大学</w:t>
            </w:r>
          </w:p>
          <w:p w14:paraId="112F2F8E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4.《不同社会反馈对注意捕获影响的实验研究》</w:t>
            </w:r>
          </w:p>
          <w:p w14:paraId="5A401960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房佳琪，宋云飞，厉飞飞    盐城师范学院</w:t>
            </w:r>
          </w:p>
          <w:p w14:paraId="681A59F4" w14:textId="77777777" w:rsidR="00C916DC" w:rsidRPr="00D93C20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D93C20">
              <w:rPr>
                <w:rFonts w:asciiTheme="minorEastAsia" w:eastAsiaTheme="minorEastAsia" w:hAnsiTheme="minorEastAsia" w:hint="eastAsia"/>
                <w:b/>
                <w:lang w:eastAsia="zh-CN"/>
              </w:rPr>
              <w:t>5.《音高辨别能力与认知灵活性关系的实验研究》</w:t>
            </w:r>
          </w:p>
          <w:p w14:paraId="55F9DCED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解雨露，秦  趣，孙长安    苏州科技大学</w:t>
            </w:r>
          </w:p>
          <w:p w14:paraId="6D9D5087" w14:textId="77777777" w:rsidR="00C916DC" w:rsidRPr="00453F1A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6.《不同情绪状态和智力水平对大学生的推理影响》</w:t>
            </w:r>
          </w:p>
          <w:p w14:paraId="4727427B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芮剑琪，庄子运 ，张军华   盐城师范学院</w:t>
            </w:r>
          </w:p>
          <w:p w14:paraId="482E30D7" w14:textId="77777777" w:rsidR="00C916DC" w:rsidRPr="00453F1A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7.《特质焦虑对认知冲突加工消极信号作用的影响》</w:t>
            </w:r>
          </w:p>
          <w:p w14:paraId="2F147EE0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欧昱宏，潘发达   南通大学</w:t>
            </w:r>
          </w:p>
          <w:p w14:paraId="405417E3" w14:textId="77777777" w:rsidR="00C916DC" w:rsidRPr="00453F1A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8.《大学生兼职经历对外显与内隐的人际信任的影响》</w:t>
            </w:r>
          </w:p>
          <w:p w14:paraId="7525485D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戴天华，谢  宇   苏州科技大学</w:t>
            </w:r>
          </w:p>
          <w:p w14:paraId="3255FD04" w14:textId="77777777" w:rsidR="00C916DC" w:rsidRPr="0056605D" w:rsidRDefault="00C916DC" w:rsidP="00CB498C">
            <w:pPr>
              <w:rPr>
                <w:bCs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9.《自尊、人际信任对大学生宽恕心理的影响研究》</w:t>
            </w:r>
          </w:p>
          <w:p w14:paraId="27D84537" w14:textId="77777777" w:rsidR="00C916DC" w:rsidRDefault="00C916DC" w:rsidP="00CB498C">
            <w:pPr>
              <w:ind w:firstLineChars="200" w:firstLine="400"/>
              <w:rPr>
                <w:color w:val="FF0000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卢偲瑶，李  婷   苏州科技大学</w:t>
            </w:r>
          </w:p>
        </w:tc>
        <w:tc>
          <w:tcPr>
            <w:tcW w:w="1134" w:type="dxa"/>
            <w:vAlign w:val="center"/>
          </w:tcPr>
          <w:p w14:paraId="2EE422C0" w14:textId="77777777" w:rsidR="00C916DC" w:rsidRPr="00010B66" w:rsidRDefault="00C916DC" w:rsidP="00CB498C">
            <w:pPr>
              <w:jc w:val="center"/>
              <w:textAlignment w:val="center"/>
              <w:rPr>
                <w:rFonts w:ascii="宋体"/>
                <w:lang w:eastAsia="zh-CN"/>
              </w:rPr>
            </w:pPr>
            <w:r w:rsidRPr="00010B66">
              <w:rPr>
                <w:rFonts w:ascii="宋体" w:hint="eastAsia"/>
                <w:lang w:eastAsia="zh-CN"/>
              </w:rPr>
              <w:t>万增奎</w:t>
            </w:r>
          </w:p>
          <w:p w14:paraId="0115FC71" w14:textId="77777777" w:rsidR="00C916DC" w:rsidRPr="00010B66" w:rsidRDefault="00C916DC" w:rsidP="00CB498C">
            <w:pPr>
              <w:jc w:val="center"/>
              <w:textAlignment w:val="center"/>
              <w:rPr>
                <w:rFonts w:ascii="宋体"/>
                <w:lang w:eastAsia="zh-CN"/>
              </w:rPr>
            </w:pPr>
            <w:r w:rsidRPr="00010B66">
              <w:rPr>
                <w:rFonts w:ascii="宋体" w:hint="eastAsia"/>
                <w:lang w:eastAsia="zh-CN"/>
              </w:rPr>
              <w:t>胡维芳</w:t>
            </w:r>
          </w:p>
        </w:tc>
        <w:tc>
          <w:tcPr>
            <w:tcW w:w="1660" w:type="dxa"/>
            <w:tcBorders>
              <w:bottom w:val="single" w:sz="2" w:space="0" w:color="auto"/>
            </w:tcBorders>
            <w:vAlign w:val="center"/>
          </w:tcPr>
          <w:p w14:paraId="4382229D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7276B747" w14:textId="77777777" w:rsidR="00C916DC" w:rsidRPr="00010B66" w:rsidRDefault="00C916DC" w:rsidP="00CB498C">
            <w:pPr>
              <w:jc w:val="center"/>
              <w:rPr>
                <w:rFonts w:hAnsi="宋体"/>
              </w:rPr>
            </w:pPr>
            <w:r w:rsidRPr="00010B66">
              <w:rPr>
                <w:rFonts w:hint="eastAsia"/>
                <w:lang w:eastAsia="zh-CN"/>
              </w:rPr>
              <w:t>201</w:t>
            </w:r>
          </w:p>
        </w:tc>
      </w:tr>
      <w:tr w:rsidR="00C916DC" w14:paraId="6F1A1B90" w14:textId="77777777" w:rsidTr="00CB498C">
        <w:trPr>
          <w:trHeight w:val="688"/>
          <w:jc w:val="center"/>
        </w:trPr>
        <w:tc>
          <w:tcPr>
            <w:tcW w:w="1153" w:type="dxa"/>
            <w:vAlign w:val="center"/>
          </w:tcPr>
          <w:p w14:paraId="7EA89848" w14:textId="77777777" w:rsidR="00C916DC" w:rsidRDefault="00C916DC" w:rsidP="00CB498C">
            <w:pPr>
              <w:jc w:val="center"/>
              <w:rPr>
                <w:b/>
              </w:rPr>
            </w:pPr>
          </w:p>
        </w:tc>
        <w:tc>
          <w:tcPr>
            <w:tcW w:w="1206" w:type="dxa"/>
            <w:vMerge/>
            <w:vAlign w:val="center"/>
          </w:tcPr>
          <w:p w14:paraId="24E70163" w14:textId="77777777" w:rsidR="00C916DC" w:rsidRDefault="00C916DC" w:rsidP="00CB498C"/>
        </w:tc>
        <w:tc>
          <w:tcPr>
            <w:tcW w:w="4678" w:type="dxa"/>
            <w:vAlign w:val="center"/>
          </w:tcPr>
          <w:p w14:paraId="4D2CF6ED" w14:textId="77777777" w:rsidR="00C916DC" w:rsidRDefault="00C916DC" w:rsidP="00CB498C"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研究生论坛</w:t>
            </w:r>
          </w:p>
          <w:p w14:paraId="5109B245" w14:textId="77777777" w:rsidR="00C916DC" w:rsidRPr="00453F1A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1.《声旁家族大小、声旁一致性和规则性对汉字识别的影响》</w:t>
            </w:r>
          </w:p>
          <w:p w14:paraId="7C08E88A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钟君瑜，冷  英   南通大学</w:t>
            </w:r>
          </w:p>
          <w:p w14:paraId="7CCDF06A" w14:textId="77777777" w:rsidR="00C916DC" w:rsidRPr="00453F1A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2.《真诚—虚伪品质对建议采纳的影响机制》</w:t>
            </w:r>
          </w:p>
          <w:p w14:paraId="038CFD23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谢梦雅，段锦云   南京师范大学</w:t>
            </w:r>
          </w:p>
          <w:p w14:paraId="52D7C71C" w14:textId="77777777" w:rsidR="00C916DC" w:rsidRPr="00453F1A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3.《</w:t>
            </w: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 xml:space="preserve">Dispositional mindfulness moderates the relationship between depression and posttraumatic growth in Chinese adolescents following </w:t>
            </w:r>
            <w:proofErr w:type="spellStart"/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>Yancheng</w:t>
            </w:r>
            <w:proofErr w:type="spellEnd"/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 xml:space="preserve"> tornado</w:t>
            </w: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》  </w:t>
            </w:r>
          </w:p>
          <w:p w14:paraId="3AFE5B22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丁  絮，安媛媛   南京师范大学</w:t>
            </w:r>
          </w:p>
          <w:p w14:paraId="4AFAF8A6" w14:textId="77777777" w:rsidR="00C916DC" w:rsidRPr="00453F1A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4.《字幕与产品卷入度对视频广告的影响机制：来自眼动和问卷测评的证据》</w:t>
            </w:r>
          </w:p>
          <w:p w14:paraId="1921D538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李梦斐  南京师范大学</w:t>
            </w:r>
          </w:p>
          <w:p w14:paraId="41FD81D0" w14:textId="77777777" w:rsidR="00C916DC" w:rsidRPr="00453F1A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5.《</w:t>
            </w: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 xml:space="preserve">Longitudinal cross-lagged relationships between mindfulness, posttraumatic stress symptoms, and posttraumatic growth in adolescents following the </w:t>
            </w:r>
            <w:proofErr w:type="spellStart"/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>Yancheng</w:t>
            </w:r>
            <w:proofErr w:type="spellEnd"/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 xml:space="preserve"> tornado in China</w:t>
            </w: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》</w:t>
            </w:r>
          </w:p>
          <w:p w14:paraId="3569D271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proofErr w:type="spellStart"/>
            <w:r w:rsidRPr="00453F1A">
              <w:rPr>
                <w:rFonts w:ascii="宋体" w:hAnsi="宋体"/>
                <w:lang w:eastAsia="zh-CN"/>
              </w:rPr>
              <w:t>Guangzhe</w:t>
            </w:r>
            <w:proofErr w:type="spellEnd"/>
            <w:r w:rsidRPr="00453F1A">
              <w:rPr>
                <w:rFonts w:ascii="宋体" w:hAnsi="宋体"/>
                <w:lang w:eastAsia="zh-CN"/>
              </w:rPr>
              <w:t xml:space="preserve"> Yuan, Wei Xu, Zhen </w:t>
            </w:r>
            <w:proofErr w:type="spellStart"/>
            <w:r w:rsidRPr="00453F1A">
              <w:rPr>
                <w:rFonts w:ascii="宋体" w:hAnsi="宋体"/>
                <w:lang w:eastAsia="zh-CN"/>
              </w:rPr>
              <w:t>Liu,Na</w:t>
            </w:r>
            <w:proofErr w:type="spellEnd"/>
            <w:r w:rsidRPr="00453F1A">
              <w:rPr>
                <w:rFonts w:ascii="宋体" w:hAnsi="宋体"/>
                <w:lang w:eastAsia="zh-CN"/>
              </w:rPr>
              <w:t xml:space="preserve"> Zhang, Feng Zhou, </w:t>
            </w:r>
            <w:proofErr w:type="spellStart"/>
            <w:r w:rsidRPr="00453F1A">
              <w:rPr>
                <w:rFonts w:ascii="宋体" w:hAnsi="宋体"/>
                <w:lang w:eastAsia="zh-CN"/>
              </w:rPr>
              <w:t>Yuanyuan</w:t>
            </w:r>
            <w:proofErr w:type="spellEnd"/>
            <w:r w:rsidRPr="00453F1A">
              <w:rPr>
                <w:rFonts w:ascii="宋体" w:hAnsi="宋体"/>
                <w:lang w:eastAsia="zh-CN"/>
              </w:rPr>
              <w:t xml:space="preserve"> An</w:t>
            </w:r>
            <w:r w:rsidRPr="00453F1A">
              <w:rPr>
                <w:rFonts w:ascii="宋体" w:hAnsi="宋体" w:hint="eastAsia"/>
                <w:lang w:eastAsia="zh-CN"/>
              </w:rPr>
              <w:t xml:space="preserve">   南京师范大学</w:t>
            </w:r>
          </w:p>
          <w:p w14:paraId="37BB16A3" w14:textId="77777777" w:rsidR="00C916DC" w:rsidRPr="00453F1A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lastRenderedPageBreak/>
              <w:t>6.《男性犯罪者人格对人身危险性的影响：有中介的调节模型》</w:t>
            </w:r>
          </w:p>
          <w:p w14:paraId="1F604009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徐暾    南京大学</w:t>
            </w:r>
          </w:p>
          <w:p w14:paraId="4A85646C" w14:textId="77777777" w:rsidR="00C916DC" w:rsidRPr="00453F1A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7.《4-5岁儿童分享行为的发展特点及教育启示》</w:t>
            </w:r>
          </w:p>
          <w:p w14:paraId="7A6A6430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卜梦瑾，王志丹   江苏师范大学</w:t>
            </w:r>
          </w:p>
          <w:p w14:paraId="5E928749" w14:textId="77777777" w:rsidR="00C916DC" w:rsidRPr="00453F1A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8.《跨视听通道信息在音乐情绪诱发中的作用》</w:t>
            </w:r>
          </w:p>
          <w:p w14:paraId="365CF37B" w14:textId="77777777" w:rsidR="00C916DC" w:rsidRPr="00FD461D" w:rsidRDefault="00C916DC" w:rsidP="00CB498C">
            <w:pPr>
              <w:ind w:firstLineChars="200" w:firstLine="400"/>
              <w:rPr>
                <w:b/>
                <w:bCs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张  丽，潘发达    南通大学</w:t>
            </w:r>
          </w:p>
        </w:tc>
        <w:tc>
          <w:tcPr>
            <w:tcW w:w="1134" w:type="dxa"/>
            <w:vAlign w:val="center"/>
          </w:tcPr>
          <w:p w14:paraId="26F5881B" w14:textId="77777777" w:rsidR="00C916DC" w:rsidRPr="00010B66" w:rsidRDefault="00C916DC" w:rsidP="00CB498C">
            <w:pPr>
              <w:jc w:val="center"/>
              <w:textAlignment w:val="center"/>
              <w:rPr>
                <w:rFonts w:ascii="宋体"/>
                <w:lang w:eastAsia="zh-CN"/>
              </w:rPr>
            </w:pPr>
            <w:r w:rsidRPr="00010B66">
              <w:rPr>
                <w:rFonts w:ascii="宋体" w:hint="eastAsia"/>
                <w:lang w:eastAsia="zh-CN"/>
              </w:rPr>
              <w:lastRenderedPageBreak/>
              <w:t>寇冬泉</w:t>
            </w:r>
          </w:p>
          <w:p w14:paraId="34734628" w14:textId="77777777" w:rsidR="00C916DC" w:rsidRPr="00010B66" w:rsidRDefault="00C916DC" w:rsidP="00CB498C">
            <w:pPr>
              <w:jc w:val="center"/>
              <w:textAlignment w:val="center"/>
              <w:rPr>
                <w:rFonts w:ascii="宋体"/>
                <w:lang w:eastAsia="zh-CN"/>
              </w:rPr>
            </w:pPr>
            <w:proofErr w:type="spellStart"/>
            <w:r w:rsidRPr="00010B66">
              <w:rPr>
                <w:rFonts w:hint="eastAsia"/>
              </w:rPr>
              <w:t>周炎根</w:t>
            </w:r>
            <w:proofErr w:type="spellEnd"/>
          </w:p>
        </w:tc>
        <w:tc>
          <w:tcPr>
            <w:tcW w:w="1660" w:type="dxa"/>
            <w:tcBorders>
              <w:bottom w:val="single" w:sz="2" w:space="0" w:color="auto"/>
            </w:tcBorders>
            <w:vAlign w:val="center"/>
          </w:tcPr>
          <w:p w14:paraId="455737E9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3E08B525" w14:textId="77777777" w:rsidR="00C916DC" w:rsidRPr="00010B66" w:rsidRDefault="00C916DC" w:rsidP="00CB498C">
            <w:pPr>
              <w:jc w:val="center"/>
              <w:rPr>
                <w:rFonts w:ascii="宋体" w:hAnsi="宋体" w:cs="宋体"/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贵宾接待室</w:t>
            </w:r>
          </w:p>
        </w:tc>
      </w:tr>
      <w:tr w:rsidR="00C916DC" w14:paraId="4DECC68F" w14:textId="77777777" w:rsidTr="00CB498C">
        <w:trPr>
          <w:trHeight w:val="327"/>
          <w:jc w:val="center"/>
        </w:trPr>
        <w:tc>
          <w:tcPr>
            <w:tcW w:w="1153" w:type="dxa"/>
            <w:vMerge w:val="restart"/>
            <w:tcBorders>
              <w:top w:val="single" w:sz="12" w:space="0" w:color="auto"/>
            </w:tcBorders>
            <w:vAlign w:val="center"/>
          </w:tcPr>
          <w:p w14:paraId="57A05C52" w14:textId="77777777" w:rsidR="00C916DC" w:rsidRDefault="00C916DC" w:rsidP="00CB498C">
            <w:pPr>
              <w:jc w:val="center"/>
              <w:rPr>
                <w:b/>
              </w:rPr>
            </w:pPr>
            <w:r>
              <w:lastRenderedPageBreak/>
              <w:t>11</w:t>
            </w:r>
            <w:r>
              <w:rPr>
                <w:rFonts w:hAnsi="宋体"/>
              </w:rPr>
              <w:t>月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Ansi="宋体"/>
              </w:rPr>
              <w:t>日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3E029D1E" w14:textId="77777777" w:rsidR="00C916DC" w:rsidRDefault="00C916DC" w:rsidP="00CB498C">
            <w:pPr>
              <w:jc w:val="center"/>
            </w:pP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14:paraId="05524DE3" w14:textId="77777777" w:rsidR="00C916DC" w:rsidRPr="00FD461D" w:rsidRDefault="00C916DC" w:rsidP="00CB498C">
            <w:pPr>
              <w:jc w:val="center"/>
              <w:rPr>
                <w:b/>
                <w:lang w:eastAsia="zh-CN"/>
              </w:rPr>
            </w:pPr>
            <w:r w:rsidRPr="00FD461D">
              <w:rPr>
                <w:rFonts w:hAnsi="宋体"/>
                <w:b/>
                <w:lang w:eastAsia="zh-CN"/>
              </w:rPr>
              <w:t>青年心理学家论坛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182A39B" w14:textId="77777777" w:rsidR="00C916DC" w:rsidRPr="00010B66" w:rsidRDefault="00C916DC" w:rsidP="00CB498C">
            <w:pPr>
              <w:jc w:val="center"/>
              <w:rPr>
                <w:b/>
              </w:rPr>
            </w:pPr>
            <w:proofErr w:type="spellStart"/>
            <w:r w:rsidRPr="00010B66">
              <w:rPr>
                <w:rFonts w:hAnsi="宋体"/>
                <w:b/>
              </w:rPr>
              <w:t>主持人</w:t>
            </w:r>
            <w:proofErr w:type="spellEnd"/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14:paraId="4BCB363E" w14:textId="77777777" w:rsidR="00C916DC" w:rsidRPr="00010B66" w:rsidRDefault="00C916DC" w:rsidP="00CB498C">
            <w:pPr>
              <w:jc w:val="center"/>
              <w:rPr>
                <w:b/>
              </w:rPr>
            </w:pPr>
            <w:proofErr w:type="spellStart"/>
            <w:r w:rsidRPr="00010B66">
              <w:rPr>
                <w:rFonts w:hAnsi="宋体"/>
                <w:b/>
              </w:rPr>
              <w:t>地点</w:t>
            </w:r>
            <w:proofErr w:type="spellEnd"/>
          </w:p>
        </w:tc>
      </w:tr>
      <w:tr w:rsidR="00C916DC" w14:paraId="5FD7212D" w14:textId="77777777" w:rsidTr="00CB498C">
        <w:trPr>
          <w:trHeight w:val="327"/>
          <w:jc w:val="center"/>
        </w:trPr>
        <w:tc>
          <w:tcPr>
            <w:tcW w:w="1153" w:type="dxa"/>
            <w:vMerge/>
            <w:tcBorders>
              <w:top w:val="single" w:sz="12" w:space="0" w:color="auto"/>
            </w:tcBorders>
            <w:vAlign w:val="center"/>
          </w:tcPr>
          <w:p w14:paraId="0F8A3438" w14:textId="77777777" w:rsidR="00C916DC" w:rsidRDefault="00C916DC" w:rsidP="00CB498C">
            <w:pPr>
              <w:jc w:val="center"/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4401FAC5" w14:textId="77777777" w:rsidR="00C916DC" w:rsidRDefault="00C916DC" w:rsidP="00CB498C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8:30</w:t>
            </w:r>
            <w:r>
              <w:rPr>
                <w:rFonts w:hint="eastAsia"/>
                <w:i/>
                <w:iCs/>
              </w:rPr>
              <w:t>～</w:t>
            </w:r>
            <w:r>
              <w:rPr>
                <w:rFonts w:hint="eastAsia"/>
                <w:i/>
                <w:iCs/>
                <w:lang w:eastAsia="zh-CN"/>
              </w:rPr>
              <w:t>10</w:t>
            </w:r>
            <w:r>
              <w:rPr>
                <w:rFonts w:hint="eastAsia"/>
                <w:i/>
                <w:iCs/>
              </w:rPr>
              <w:t>:</w:t>
            </w:r>
            <w:r>
              <w:rPr>
                <w:rFonts w:hint="eastAsia"/>
                <w:i/>
                <w:iCs/>
                <w:lang w:eastAsia="zh-CN"/>
              </w:rPr>
              <w:t>30</w:t>
            </w:r>
          </w:p>
          <w:p w14:paraId="1AFE3AC6" w14:textId="77777777" w:rsidR="00C916DC" w:rsidRDefault="00C916DC" w:rsidP="00CB498C">
            <w:pPr>
              <w:rPr>
                <w:i/>
                <w:iCs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14:paraId="2621844A" w14:textId="77777777" w:rsidR="00C916DC" w:rsidRPr="00FD461D" w:rsidRDefault="00C916DC" w:rsidP="00CB498C">
            <w:pPr>
              <w:jc w:val="center"/>
              <w:rPr>
                <w:rFonts w:hAnsi="宋体"/>
                <w:b/>
                <w:lang w:eastAsia="zh-CN"/>
              </w:rPr>
            </w:pPr>
            <w:r w:rsidRPr="00FD461D">
              <w:rPr>
                <w:rFonts w:hAnsi="宋体"/>
                <w:b/>
                <w:lang w:eastAsia="zh-CN"/>
              </w:rPr>
              <w:t>论坛</w:t>
            </w:r>
            <w:r w:rsidRPr="00FD461D">
              <w:rPr>
                <w:b/>
                <w:lang w:eastAsia="zh-CN"/>
              </w:rPr>
              <w:t xml:space="preserve">1 </w:t>
            </w:r>
            <w:r w:rsidRPr="00FD461D">
              <w:rPr>
                <w:rFonts w:hAnsi="宋体"/>
                <w:b/>
                <w:lang w:eastAsia="zh-CN"/>
              </w:rPr>
              <w:t>青年心理学家论坛</w:t>
            </w:r>
            <w:r w:rsidRPr="00FD461D">
              <w:rPr>
                <w:rFonts w:hAnsi="宋体" w:hint="eastAsia"/>
                <w:b/>
                <w:lang w:eastAsia="zh-CN"/>
              </w:rPr>
              <w:t>（一）</w:t>
            </w:r>
            <w:r w:rsidRPr="00FD461D">
              <w:rPr>
                <w:rFonts w:hAnsi="宋体" w:hint="eastAsia"/>
                <w:b/>
                <w:lang w:eastAsia="zh-CN"/>
              </w:rPr>
              <w:t xml:space="preserve"> </w:t>
            </w:r>
          </w:p>
          <w:p w14:paraId="6EDCD3DC" w14:textId="77777777" w:rsidR="00C916DC" w:rsidRPr="00FD461D" w:rsidRDefault="00C916DC" w:rsidP="00CB498C">
            <w:pPr>
              <w:jc w:val="center"/>
              <w:rPr>
                <w:b/>
                <w:lang w:eastAsia="zh-CN"/>
              </w:rPr>
            </w:pPr>
          </w:p>
          <w:p w14:paraId="28B89BFB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>1.《</w:t>
            </w: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认同与否定：网游青年的构建</w:t>
            </w: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>》</w:t>
            </w: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 w:rsidRPr="00FD461D">
              <w:rPr>
                <w:rFonts w:hAnsi="宋体" w:hint="eastAsia"/>
                <w:lang w:eastAsia="zh-CN"/>
              </w:rPr>
              <w:t xml:space="preserve"> </w:t>
            </w:r>
          </w:p>
          <w:p w14:paraId="4D44A5CE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陈昌凯   南京大学</w:t>
            </w:r>
            <w:r w:rsidRPr="00453F1A">
              <w:rPr>
                <w:rFonts w:ascii="宋体" w:hAnsi="宋体"/>
                <w:lang w:eastAsia="zh-CN"/>
              </w:rPr>
              <w:t xml:space="preserve"> </w:t>
            </w:r>
          </w:p>
          <w:p w14:paraId="5D999D76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2. </w:t>
            </w: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>《</w:t>
            </w: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Imitation in Chinese Children: How Pedagogical Cues and Prior Experience Influence Action Processing</w:t>
            </w: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>》</w:t>
            </w: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 w:rsidRPr="00FD461D">
              <w:rPr>
                <w:rFonts w:hAnsi="宋体" w:hint="eastAsia"/>
                <w:lang w:eastAsia="zh-CN"/>
              </w:rPr>
              <w:t xml:space="preserve"> </w:t>
            </w:r>
          </w:p>
          <w:p w14:paraId="693A9899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王志丹  江苏师范大学</w:t>
            </w:r>
          </w:p>
          <w:p w14:paraId="07FD1288" w14:textId="77777777" w:rsidR="00C916DC" w:rsidRPr="00FD461D" w:rsidRDefault="00C916DC" w:rsidP="00CB498C">
            <w:pPr>
              <w:jc w:val="both"/>
              <w:rPr>
                <w:i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2BCA2EE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proofErr w:type="spellStart"/>
            <w:r w:rsidRPr="00010B66">
              <w:rPr>
                <w:rFonts w:hint="eastAsia"/>
              </w:rPr>
              <w:t>贾林祥</w:t>
            </w:r>
            <w:proofErr w:type="spellEnd"/>
          </w:p>
          <w:p w14:paraId="69C34ECA" w14:textId="77777777" w:rsidR="00C916DC" w:rsidRPr="00010B66" w:rsidRDefault="00C916DC" w:rsidP="00CB498C">
            <w:pPr>
              <w:jc w:val="center"/>
              <w:rPr>
                <w:rFonts w:ascii="宋体" w:hAnsi="宋体"/>
                <w:i/>
                <w:iCs/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丁锦宏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14:paraId="04B27C6B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4E5BD0F7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学术报告厅</w:t>
            </w:r>
          </w:p>
          <w:p w14:paraId="336C6122" w14:textId="77777777" w:rsidR="00C916DC" w:rsidRPr="00010B66" w:rsidRDefault="00C916DC" w:rsidP="00CB498C">
            <w:pPr>
              <w:jc w:val="center"/>
              <w:rPr>
                <w:i/>
                <w:iCs/>
                <w:lang w:eastAsia="zh-CN"/>
              </w:rPr>
            </w:pPr>
          </w:p>
        </w:tc>
      </w:tr>
      <w:tr w:rsidR="00C916DC" w14:paraId="78AF6852" w14:textId="77777777" w:rsidTr="00CB498C">
        <w:trPr>
          <w:trHeight w:val="327"/>
          <w:jc w:val="center"/>
        </w:trPr>
        <w:tc>
          <w:tcPr>
            <w:tcW w:w="1153" w:type="dxa"/>
            <w:vMerge/>
            <w:tcBorders>
              <w:top w:val="single" w:sz="12" w:space="0" w:color="auto"/>
            </w:tcBorders>
            <w:vAlign w:val="center"/>
          </w:tcPr>
          <w:p w14:paraId="5B20B4A8" w14:textId="77777777" w:rsidR="00C916DC" w:rsidRDefault="00C916DC" w:rsidP="00CB498C">
            <w:pPr>
              <w:jc w:val="center"/>
              <w:rPr>
                <w:lang w:eastAsia="zh-CN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14:paraId="10BF6DCC" w14:textId="77777777" w:rsidR="00C916DC" w:rsidRDefault="00C916DC" w:rsidP="00CB498C">
            <w:pPr>
              <w:jc w:val="center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8:30</w:t>
            </w:r>
            <w:r>
              <w:rPr>
                <w:rFonts w:hint="eastAsia"/>
                <w:i/>
                <w:iCs/>
              </w:rPr>
              <w:t>～</w:t>
            </w:r>
            <w:r>
              <w:rPr>
                <w:rFonts w:hint="eastAsia"/>
                <w:i/>
                <w:iCs/>
                <w:lang w:eastAsia="zh-CN"/>
              </w:rPr>
              <w:t>10</w:t>
            </w:r>
            <w:r>
              <w:rPr>
                <w:rFonts w:hint="eastAsia"/>
                <w:i/>
                <w:iCs/>
              </w:rPr>
              <w:t>:</w:t>
            </w:r>
            <w:r>
              <w:rPr>
                <w:rFonts w:hint="eastAsia"/>
                <w:i/>
                <w:iCs/>
                <w:lang w:eastAsia="zh-CN"/>
              </w:rPr>
              <w:t>30</w:t>
            </w:r>
          </w:p>
          <w:p w14:paraId="1AE3D9A4" w14:textId="77777777" w:rsidR="00C916DC" w:rsidRDefault="00C916DC" w:rsidP="00CB498C">
            <w:pPr>
              <w:jc w:val="center"/>
              <w:rPr>
                <w:i/>
                <w:iCs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14:paraId="32213AB3" w14:textId="77777777" w:rsidR="00C916DC" w:rsidRPr="00FD461D" w:rsidRDefault="00C916DC" w:rsidP="00CB498C">
            <w:pPr>
              <w:jc w:val="center"/>
              <w:rPr>
                <w:rFonts w:hAnsi="宋体"/>
                <w:b/>
                <w:lang w:eastAsia="zh-CN"/>
              </w:rPr>
            </w:pPr>
            <w:r w:rsidRPr="00FD461D">
              <w:rPr>
                <w:rFonts w:hAnsi="宋体" w:hint="eastAsia"/>
                <w:b/>
                <w:lang w:eastAsia="zh-CN"/>
              </w:rPr>
              <w:t>论坛</w:t>
            </w:r>
            <w:r w:rsidRPr="00FD461D">
              <w:rPr>
                <w:rFonts w:hAnsi="宋体" w:hint="eastAsia"/>
                <w:b/>
                <w:lang w:eastAsia="zh-CN"/>
              </w:rPr>
              <w:t>2</w:t>
            </w:r>
            <w:r w:rsidRPr="00FD461D">
              <w:rPr>
                <w:rFonts w:hAnsi="宋体" w:hint="eastAsia"/>
                <w:b/>
                <w:lang w:eastAsia="zh-CN"/>
              </w:rPr>
              <w:t>青年心理学家论坛（二）</w:t>
            </w:r>
          </w:p>
          <w:p w14:paraId="3FD5C1DD" w14:textId="77777777" w:rsidR="00C916DC" w:rsidRPr="00FD461D" w:rsidRDefault="00C916DC" w:rsidP="00CB498C">
            <w:pPr>
              <w:jc w:val="center"/>
              <w:rPr>
                <w:rFonts w:hAnsi="宋体"/>
                <w:b/>
                <w:lang w:eastAsia="zh-CN"/>
              </w:rPr>
            </w:pPr>
          </w:p>
          <w:p w14:paraId="067B1727" w14:textId="77777777" w:rsidR="00C916DC" w:rsidRPr="00453F1A" w:rsidRDefault="00C916DC" w:rsidP="00CB498C">
            <w:pPr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1</w:t>
            </w: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>. 《</w:t>
            </w: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情绪智力的神经机制</w:t>
            </w: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>》</w:t>
            </w: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 </w:t>
            </w:r>
          </w:p>
          <w:p w14:paraId="3B33DACE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>薛  松   南京师范大学</w:t>
            </w:r>
          </w:p>
          <w:p w14:paraId="4F5DEE0C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2</w:t>
            </w: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>.《</w:t>
            </w: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重组顿悟范式下诗句鉴赏过程的认知神经机制</w:t>
            </w: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>》</w:t>
            </w:r>
            <w:r w:rsidRPr="00FD461D">
              <w:rPr>
                <w:rFonts w:hAnsi="宋体" w:hint="eastAsia"/>
                <w:lang w:eastAsia="zh-CN"/>
              </w:rPr>
              <w:t xml:space="preserve"> </w:t>
            </w:r>
          </w:p>
          <w:p w14:paraId="61821AB3" w14:textId="77777777" w:rsidR="00C916DC" w:rsidRPr="00453F1A" w:rsidRDefault="00C916DC" w:rsidP="00CB498C">
            <w:pPr>
              <w:ind w:firstLineChars="200" w:firstLine="400"/>
              <w:rPr>
                <w:rFonts w:ascii="宋体" w:hAnsi="宋体"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 xml:space="preserve">张  晶   </w:t>
            </w:r>
            <w:r w:rsidRPr="00453F1A">
              <w:rPr>
                <w:rFonts w:ascii="宋体" w:hAnsi="宋体"/>
                <w:lang w:eastAsia="zh-CN"/>
              </w:rPr>
              <w:t>南通大学</w:t>
            </w:r>
          </w:p>
          <w:p w14:paraId="574724C9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3.</w:t>
            </w: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 xml:space="preserve"> 《</w:t>
            </w: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音乐层级结构对句法整合的影响</w:t>
            </w: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>》</w:t>
            </w: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 </w:t>
            </w:r>
            <w:r w:rsidRPr="00FD461D">
              <w:rPr>
                <w:rFonts w:hAnsi="宋体" w:hint="eastAsia"/>
                <w:lang w:eastAsia="zh-CN"/>
              </w:rPr>
              <w:t xml:space="preserve"> </w:t>
            </w:r>
          </w:p>
          <w:p w14:paraId="5F5B121A" w14:textId="77777777" w:rsidR="00C916DC" w:rsidRPr="00FD461D" w:rsidRDefault="00C916DC" w:rsidP="00645353">
            <w:pPr>
              <w:ind w:firstLineChars="200" w:firstLine="400"/>
              <w:rPr>
                <w:rFonts w:hAnsi="宋体"/>
                <w:i/>
                <w:iCs/>
                <w:lang w:eastAsia="zh-CN"/>
              </w:rPr>
            </w:pPr>
            <w:r w:rsidRPr="00453F1A">
              <w:rPr>
                <w:rFonts w:ascii="宋体" w:hAnsi="宋体" w:hint="eastAsia"/>
                <w:lang w:eastAsia="zh-CN"/>
              </w:rPr>
              <w:t xml:space="preserve">张晶晶   </w:t>
            </w:r>
            <w:r w:rsidR="00645353">
              <w:rPr>
                <w:rFonts w:ascii="宋体" w:hAnsi="宋体" w:hint="eastAsia"/>
                <w:lang w:eastAsia="zh-CN"/>
              </w:rPr>
              <w:t>中科院心理学 扬州大学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3D25C8A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邓</w:t>
            </w:r>
            <w:r w:rsidRPr="00010B66">
              <w:rPr>
                <w:rFonts w:hint="eastAsia"/>
                <w:lang w:eastAsia="zh-CN"/>
              </w:rPr>
              <w:t xml:space="preserve">  </w:t>
            </w:r>
            <w:r w:rsidRPr="00010B66">
              <w:rPr>
                <w:rFonts w:hint="eastAsia"/>
                <w:lang w:eastAsia="zh-CN"/>
              </w:rPr>
              <w:t>铸</w:t>
            </w:r>
          </w:p>
          <w:p w14:paraId="783505F4" w14:textId="77777777" w:rsidR="00C916DC" w:rsidRPr="00010B66" w:rsidRDefault="00C916DC" w:rsidP="00CB498C">
            <w:pPr>
              <w:jc w:val="center"/>
              <w:rPr>
                <w:rFonts w:hAnsi="宋体"/>
                <w:b/>
                <w:i/>
                <w:iCs/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周仁来</w:t>
            </w:r>
            <w:r w:rsidRPr="00010B66">
              <w:rPr>
                <w:rFonts w:hAnsi="宋体"/>
                <w:b/>
                <w:i/>
                <w:iCs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14:paraId="25324A18" w14:textId="77777777" w:rsidR="00C916DC" w:rsidRPr="00010B66" w:rsidRDefault="00C916DC" w:rsidP="00CB498C">
            <w:pPr>
              <w:jc w:val="center"/>
              <w:rPr>
                <w:i/>
                <w:iCs/>
                <w:lang w:eastAsia="zh-CN"/>
              </w:rPr>
            </w:pPr>
          </w:p>
          <w:p w14:paraId="1551364A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679C77DE" w14:textId="77777777" w:rsidR="00C916DC" w:rsidRPr="00010B66" w:rsidRDefault="00C916DC" w:rsidP="00CB498C">
            <w:pPr>
              <w:jc w:val="center"/>
              <w:rPr>
                <w:i/>
                <w:iCs/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第一会议室</w:t>
            </w:r>
          </w:p>
        </w:tc>
      </w:tr>
      <w:tr w:rsidR="00C916DC" w14:paraId="3E5F7533" w14:textId="77777777" w:rsidTr="00645353">
        <w:trPr>
          <w:trHeight w:val="1199"/>
          <w:jc w:val="center"/>
        </w:trPr>
        <w:tc>
          <w:tcPr>
            <w:tcW w:w="1153" w:type="dxa"/>
            <w:vMerge/>
            <w:vAlign w:val="center"/>
          </w:tcPr>
          <w:p w14:paraId="7C420879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vAlign w:val="center"/>
          </w:tcPr>
          <w:p w14:paraId="0C4BFF60" w14:textId="77777777" w:rsidR="00C916DC" w:rsidRDefault="00C916DC" w:rsidP="00CB498C">
            <w:pPr>
              <w:pStyle w:val="p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宋体" w:cs="Times New Roman"/>
                <w:sz w:val="20"/>
                <w:szCs w:val="20"/>
              </w:rPr>
              <w:t>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8" w:type="dxa"/>
            <w:vAlign w:val="center"/>
          </w:tcPr>
          <w:p w14:paraId="5A90AB43" w14:textId="77777777" w:rsidR="00C916DC" w:rsidRPr="00453F1A" w:rsidRDefault="00C916DC" w:rsidP="00CB498C">
            <w:pPr>
              <w:jc w:val="center"/>
              <w:rPr>
                <w:rFonts w:asciiTheme="minorEastAsia" w:eastAsiaTheme="minorEastAsia" w:hAnsiTheme="minorEastAsia"/>
                <w:b/>
                <w:lang w:eastAsia="zh-CN"/>
              </w:rPr>
            </w:pPr>
            <w:r w:rsidRPr="00453F1A">
              <w:rPr>
                <w:rFonts w:asciiTheme="minorEastAsia" w:eastAsiaTheme="minorEastAsia" w:hAnsiTheme="minorEastAsia" w:hint="eastAsia"/>
                <w:b/>
                <w:lang w:eastAsia="zh-CN"/>
              </w:rPr>
              <w:t>学术大会</w:t>
            </w:r>
            <w:r w:rsidRPr="00453F1A">
              <w:rPr>
                <w:rFonts w:asciiTheme="minorEastAsia" w:eastAsiaTheme="minorEastAsia" w:hAnsiTheme="minorEastAsia"/>
                <w:b/>
                <w:lang w:eastAsia="zh-CN"/>
              </w:rPr>
              <w:t>闭幕式</w:t>
            </w:r>
          </w:p>
          <w:p w14:paraId="7B071BAD" w14:textId="77777777" w:rsidR="00C916DC" w:rsidRDefault="00C916DC" w:rsidP="00CB498C">
            <w:pPr>
              <w:pStyle w:val="p0"/>
              <w:autoSpaceDN w:val="0"/>
              <w:textAlignment w:val="baseline"/>
              <w:rPr>
                <w:rFonts w:hAnsi="宋体"/>
              </w:rPr>
            </w:pPr>
            <w:r>
              <w:rPr>
                <w:rFonts w:hAnsi="宋体" w:hint="eastAsia"/>
              </w:rPr>
              <w:t>1.</w:t>
            </w:r>
            <w:r>
              <w:rPr>
                <w:rFonts w:hAnsi="宋体" w:hint="eastAsia"/>
              </w:rPr>
              <w:t>颁奖仪式</w:t>
            </w:r>
          </w:p>
          <w:p w14:paraId="5ABDC318" w14:textId="77777777" w:rsidR="00C916DC" w:rsidRPr="000405CF" w:rsidRDefault="00C916DC" w:rsidP="00CB498C">
            <w:pPr>
              <w:pStyle w:val="p0"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405CF">
              <w:rPr>
                <w:rFonts w:ascii="Times New Roman" w:hAnsi="Times New Roman" w:cs="Times New Roman" w:hint="eastAsia"/>
                <w:sz w:val="20"/>
                <w:szCs w:val="20"/>
              </w:rPr>
              <w:t>2.</w:t>
            </w:r>
            <w:r w:rsidRPr="000405CF">
              <w:rPr>
                <w:rFonts w:ascii="Times New Roman" w:hAnsi="Times New Roman" w:cs="Times New Roman" w:hint="eastAsia"/>
                <w:sz w:val="20"/>
                <w:szCs w:val="20"/>
              </w:rPr>
              <w:t>学术大会总结</w:t>
            </w:r>
          </w:p>
        </w:tc>
        <w:tc>
          <w:tcPr>
            <w:tcW w:w="1134" w:type="dxa"/>
            <w:vAlign w:val="center"/>
          </w:tcPr>
          <w:p w14:paraId="3CF24450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傅</w:t>
            </w:r>
            <w:r w:rsidRPr="00010B66">
              <w:rPr>
                <w:rFonts w:hint="eastAsia"/>
                <w:lang w:eastAsia="zh-CN"/>
              </w:rPr>
              <w:t xml:space="preserve">  </w:t>
            </w:r>
            <w:r w:rsidRPr="00010B66">
              <w:rPr>
                <w:rFonts w:hint="eastAsia"/>
                <w:lang w:eastAsia="zh-CN"/>
              </w:rPr>
              <w:t>宏</w:t>
            </w:r>
          </w:p>
        </w:tc>
        <w:tc>
          <w:tcPr>
            <w:tcW w:w="1660" w:type="dxa"/>
            <w:vAlign w:val="center"/>
          </w:tcPr>
          <w:p w14:paraId="35338DAD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新校区图书馆</w:t>
            </w:r>
          </w:p>
          <w:p w14:paraId="15CEECCF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int="eastAsia"/>
                <w:lang w:eastAsia="zh-CN"/>
              </w:rPr>
              <w:t>学术报告厅</w:t>
            </w:r>
          </w:p>
        </w:tc>
      </w:tr>
      <w:tr w:rsidR="00C916DC" w14:paraId="46BA0E85" w14:textId="77777777" w:rsidTr="00CB498C">
        <w:trPr>
          <w:trHeight w:val="503"/>
          <w:jc w:val="center"/>
        </w:trPr>
        <w:tc>
          <w:tcPr>
            <w:tcW w:w="115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20019D" w14:textId="77777777" w:rsidR="00C916DC" w:rsidRDefault="00C916DC" w:rsidP="00CB498C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AC6F1" w14:textId="77777777" w:rsidR="00C916DC" w:rsidRDefault="00C916DC" w:rsidP="00CB498C">
            <w:pPr>
              <w:pStyle w:val="p0"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40</w:t>
            </w:r>
            <w:r>
              <w:rPr>
                <w:rFonts w:ascii="Times New Roman" w:hAnsi="宋体" w:cs="Times New Roman"/>
                <w:sz w:val="20"/>
                <w:szCs w:val="20"/>
              </w:rPr>
              <w:t>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EDEDC65" w14:textId="77777777" w:rsidR="00C916DC" w:rsidRPr="00010B66" w:rsidRDefault="00C916DC" w:rsidP="00CB498C">
            <w:pPr>
              <w:jc w:val="center"/>
              <w:rPr>
                <w:lang w:eastAsia="zh-CN"/>
              </w:rPr>
            </w:pPr>
            <w:r w:rsidRPr="00010B66">
              <w:rPr>
                <w:rFonts w:hAnsi="宋体"/>
                <w:lang w:eastAsia="zh-CN"/>
              </w:rPr>
              <w:t>午餐</w:t>
            </w:r>
            <w:r w:rsidRPr="00010B66">
              <w:rPr>
                <w:rFonts w:hAnsi="宋体" w:hint="eastAsia"/>
                <w:lang w:eastAsia="zh-CN"/>
              </w:rPr>
              <w:t>（新校区食堂）</w:t>
            </w:r>
          </w:p>
        </w:tc>
      </w:tr>
    </w:tbl>
    <w:p w14:paraId="6ACBD9A8" w14:textId="77777777" w:rsidR="00C916DC" w:rsidRDefault="00C916DC" w:rsidP="00C916DC">
      <w:pPr>
        <w:pStyle w:val="1"/>
        <w:ind w:left="0" w:firstLine="0"/>
        <w:rPr>
          <w:sz w:val="40"/>
          <w:szCs w:val="40"/>
        </w:rPr>
      </w:pPr>
    </w:p>
    <w:p w14:paraId="2969FDF7" w14:textId="77777777" w:rsidR="00C916DC" w:rsidRDefault="00C916DC" w:rsidP="00C916DC">
      <w:pPr>
        <w:rPr>
          <w:rFonts w:ascii="Cambria" w:hAnsi="Cambria" w:cs="Cambria"/>
          <w:kern w:val="32"/>
          <w:lang w:eastAsia="zh-CN"/>
        </w:rPr>
      </w:pPr>
      <w:r>
        <w:rPr>
          <w:lang w:eastAsia="zh-CN"/>
        </w:rPr>
        <w:br w:type="page"/>
      </w:r>
    </w:p>
    <w:p w14:paraId="6240B0FD" w14:textId="77777777" w:rsidR="00C916DC" w:rsidRPr="00396CF1" w:rsidRDefault="00C916DC" w:rsidP="00C916DC">
      <w:pPr>
        <w:pStyle w:val="1"/>
        <w:jc w:val="center"/>
        <w:rPr>
          <w:kern w:val="2"/>
        </w:rPr>
      </w:pPr>
      <w:bookmarkStart w:id="3" w:name="_Toc462326251"/>
      <w:bookmarkStart w:id="4" w:name="_Toc462325939"/>
      <w:bookmarkStart w:id="5" w:name="_Toc497940470"/>
      <w:r w:rsidRPr="00396CF1">
        <w:rPr>
          <w:kern w:val="2"/>
        </w:rPr>
        <w:lastRenderedPageBreak/>
        <w:t xml:space="preserve">3 </w:t>
      </w:r>
      <w:bookmarkEnd w:id="3"/>
      <w:bookmarkEnd w:id="4"/>
      <w:r w:rsidRPr="00396CF1">
        <w:rPr>
          <w:rFonts w:hint="eastAsia"/>
          <w:kern w:val="2"/>
        </w:rPr>
        <w:t>专家报告</w:t>
      </w:r>
      <w:bookmarkEnd w:id="5"/>
    </w:p>
    <w:p w14:paraId="66D2C5F4" w14:textId="77777777" w:rsidR="00C916DC" w:rsidRDefault="00C916DC" w:rsidP="00C916DC">
      <w:pPr>
        <w:spacing w:line="480" w:lineRule="auto"/>
        <w:jc w:val="center"/>
        <w:rPr>
          <w:sz w:val="21"/>
          <w:szCs w:val="21"/>
          <w:lang w:eastAsia="zh-CN"/>
        </w:rPr>
      </w:pPr>
      <w:r w:rsidRPr="00DD265A">
        <w:rPr>
          <w:rFonts w:hint="eastAsia"/>
          <w:b/>
          <w:lang w:eastAsia="zh-CN"/>
        </w:rPr>
        <w:t>志愿者：</w:t>
      </w:r>
      <w:r w:rsidRPr="00D83BFA">
        <w:rPr>
          <w:rFonts w:hint="eastAsia"/>
          <w:b/>
          <w:lang w:eastAsia="zh-CN"/>
        </w:rPr>
        <w:t>高丽媛</w:t>
      </w:r>
      <w:r w:rsidRPr="00D83BFA">
        <w:rPr>
          <w:rFonts w:hint="eastAsia"/>
          <w:b/>
          <w:lang w:eastAsia="zh-CN"/>
        </w:rPr>
        <w:t>18862012350</w:t>
      </w:r>
      <w:r w:rsidRPr="00D83BFA">
        <w:rPr>
          <w:rFonts w:hint="eastAsia"/>
          <w:b/>
          <w:lang w:eastAsia="zh-CN"/>
        </w:rPr>
        <w:t>，孙婷</w:t>
      </w:r>
      <w:r w:rsidRPr="00D83BFA">
        <w:rPr>
          <w:rFonts w:hint="eastAsia"/>
          <w:b/>
          <w:lang w:eastAsia="zh-CN"/>
        </w:rPr>
        <w:t>13775993365</w:t>
      </w:r>
    </w:p>
    <w:tbl>
      <w:tblPr>
        <w:tblW w:w="8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60"/>
        <w:gridCol w:w="1417"/>
        <w:gridCol w:w="3260"/>
        <w:gridCol w:w="1071"/>
        <w:gridCol w:w="979"/>
      </w:tblGrid>
      <w:tr w:rsidR="00C916DC" w14:paraId="2E95306B" w14:textId="77777777" w:rsidTr="00CB498C">
        <w:trPr>
          <w:trHeight w:val="706"/>
          <w:jc w:val="center"/>
        </w:trPr>
        <w:tc>
          <w:tcPr>
            <w:tcW w:w="622" w:type="dxa"/>
            <w:vAlign w:val="center"/>
          </w:tcPr>
          <w:p w14:paraId="3F011EFF" w14:textId="77777777" w:rsidR="00C916DC" w:rsidRDefault="00C916DC" w:rsidP="00CB498C">
            <w:pPr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rFonts w:hAnsi="宋体"/>
                <w:b/>
                <w:bCs/>
                <w:kern w:val="2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 w14:paraId="290EF20F" w14:textId="77777777" w:rsidR="00C916DC" w:rsidRDefault="00C916DC" w:rsidP="00CB498C">
            <w:pPr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rFonts w:hAnsi="宋体"/>
                <w:b/>
                <w:bCs/>
                <w:kern w:val="2"/>
                <w:lang w:eastAsia="zh-CN"/>
              </w:rPr>
              <w:t>报告时间</w:t>
            </w:r>
          </w:p>
        </w:tc>
        <w:tc>
          <w:tcPr>
            <w:tcW w:w="1417" w:type="dxa"/>
            <w:vAlign w:val="center"/>
          </w:tcPr>
          <w:p w14:paraId="3D68DF9F" w14:textId="77777777" w:rsidR="00C916DC" w:rsidRDefault="00C916DC" w:rsidP="00CB498C">
            <w:pPr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rFonts w:hAnsi="宋体"/>
                <w:b/>
                <w:bCs/>
                <w:kern w:val="2"/>
                <w:lang w:eastAsia="zh-CN"/>
              </w:rPr>
              <w:t>报告地点</w:t>
            </w:r>
          </w:p>
        </w:tc>
        <w:tc>
          <w:tcPr>
            <w:tcW w:w="3260" w:type="dxa"/>
            <w:vAlign w:val="center"/>
          </w:tcPr>
          <w:p w14:paraId="7B57BD1C" w14:textId="77777777" w:rsidR="00C916DC" w:rsidRDefault="00C916DC" w:rsidP="00CB498C">
            <w:pPr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rFonts w:hAnsi="宋体"/>
                <w:b/>
                <w:bCs/>
                <w:kern w:val="2"/>
                <w:lang w:eastAsia="zh-CN"/>
              </w:rPr>
              <w:t>报告题目</w:t>
            </w:r>
          </w:p>
        </w:tc>
        <w:tc>
          <w:tcPr>
            <w:tcW w:w="1071" w:type="dxa"/>
            <w:vAlign w:val="center"/>
          </w:tcPr>
          <w:p w14:paraId="6FFEE004" w14:textId="77777777" w:rsidR="00C916DC" w:rsidRDefault="00C916DC" w:rsidP="00CB498C">
            <w:pPr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rFonts w:hAnsi="宋体"/>
                <w:b/>
                <w:bCs/>
                <w:kern w:val="2"/>
                <w:lang w:eastAsia="zh-CN"/>
              </w:rPr>
              <w:t>报告人</w:t>
            </w:r>
          </w:p>
        </w:tc>
        <w:tc>
          <w:tcPr>
            <w:tcW w:w="979" w:type="dxa"/>
            <w:vAlign w:val="center"/>
          </w:tcPr>
          <w:p w14:paraId="1FE4FB9B" w14:textId="77777777" w:rsidR="00C916DC" w:rsidRDefault="00C916DC" w:rsidP="00CB498C">
            <w:pPr>
              <w:jc w:val="center"/>
              <w:rPr>
                <w:b/>
                <w:bCs/>
                <w:kern w:val="2"/>
                <w:lang w:eastAsia="zh-CN"/>
              </w:rPr>
            </w:pPr>
            <w:r>
              <w:rPr>
                <w:rFonts w:hAnsi="宋体"/>
                <w:b/>
                <w:bCs/>
                <w:lang w:eastAsia="zh-CN"/>
              </w:rPr>
              <w:t>主持人</w:t>
            </w:r>
          </w:p>
        </w:tc>
      </w:tr>
      <w:tr w:rsidR="00C916DC" w14:paraId="3D60BF1F" w14:textId="77777777" w:rsidTr="00CB498C">
        <w:trPr>
          <w:trHeight w:val="678"/>
          <w:jc w:val="center"/>
        </w:trPr>
        <w:tc>
          <w:tcPr>
            <w:tcW w:w="622" w:type="dxa"/>
            <w:vAlign w:val="center"/>
          </w:tcPr>
          <w:p w14:paraId="2C6F3ACF" w14:textId="77777777" w:rsidR="00C916DC" w:rsidRDefault="00C916DC" w:rsidP="00CB498C">
            <w:pPr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422FEB0B" w14:textId="77777777" w:rsidR="00C916DC" w:rsidRDefault="00C916DC" w:rsidP="00CB498C">
            <w:pPr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11</w:t>
            </w:r>
            <w:r>
              <w:rPr>
                <w:rFonts w:hAnsi="宋体"/>
                <w:kern w:val="2"/>
                <w:lang w:eastAsia="zh-CN"/>
              </w:rPr>
              <w:t>月</w:t>
            </w:r>
            <w:r>
              <w:rPr>
                <w:rFonts w:hint="eastAsia"/>
                <w:kern w:val="2"/>
                <w:lang w:eastAsia="zh-CN"/>
              </w:rPr>
              <w:t>11</w:t>
            </w:r>
            <w:r>
              <w:rPr>
                <w:rFonts w:hAnsi="宋体"/>
                <w:kern w:val="2"/>
                <w:lang w:eastAsia="zh-CN"/>
              </w:rPr>
              <w:t>日</w:t>
            </w:r>
          </w:p>
          <w:p w14:paraId="4358E8A7" w14:textId="77777777" w:rsidR="00C916DC" w:rsidRDefault="00C916DC" w:rsidP="00CB498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9:30</w:t>
            </w:r>
            <w:r>
              <w:rPr>
                <w:rFonts w:ascii="宋体" w:hAnsi="宋体" w:hint="eastAsia"/>
                <w:lang w:eastAsia="zh-CN"/>
              </w:rPr>
              <w:t>～</w:t>
            </w:r>
            <w:r>
              <w:rPr>
                <w:lang w:eastAsia="zh-CN"/>
              </w:rPr>
              <w:t>10:30</w:t>
            </w:r>
          </w:p>
        </w:tc>
        <w:tc>
          <w:tcPr>
            <w:tcW w:w="1417" w:type="dxa"/>
            <w:vMerge w:val="restart"/>
            <w:vAlign w:val="center"/>
          </w:tcPr>
          <w:p w14:paraId="44E21879" w14:textId="77777777" w:rsidR="00C916DC" w:rsidRDefault="00C916DC" w:rsidP="00CB498C">
            <w:pPr>
              <w:jc w:val="center"/>
              <w:rPr>
                <w:kern w:val="2"/>
                <w:lang w:eastAsia="zh-CN"/>
              </w:rPr>
            </w:pPr>
          </w:p>
          <w:p w14:paraId="30D1B093" w14:textId="77777777" w:rsidR="00C916DC" w:rsidRDefault="00C916DC" w:rsidP="00CB498C">
            <w:pPr>
              <w:jc w:val="center"/>
              <w:rPr>
                <w:kern w:val="2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新校区图书馆学术报告厅</w:t>
            </w:r>
          </w:p>
        </w:tc>
        <w:tc>
          <w:tcPr>
            <w:tcW w:w="3260" w:type="dxa"/>
            <w:vAlign w:val="center"/>
          </w:tcPr>
          <w:p w14:paraId="776FD057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Ansi="宋体"/>
                <w:lang w:eastAsia="zh-CN"/>
              </w:rPr>
              <w:t>专家报告一：《</w:t>
            </w:r>
            <w:r>
              <w:rPr>
                <w:rFonts w:hAnsi="宋体" w:hint="eastAsia"/>
                <w:lang w:eastAsia="zh-CN"/>
              </w:rPr>
              <w:t>社会心理服务体系建构</w:t>
            </w:r>
            <w:r>
              <w:rPr>
                <w:rFonts w:hAnsi="宋体"/>
                <w:lang w:eastAsia="zh-CN"/>
              </w:rPr>
              <w:t>》</w:t>
            </w:r>
          </w:p>
        </w:tc>
        <w:tc>
          <w:tcPr>
            <w:tcW w:w="1071" w:type="dxa"/>
            <w:vAlign w:val="center"/>
          </w:tcPr>
          <w:p w14:paraId="17988AC0" w14:textId="77777777" w:rsidR="00C916DC" w:rsidRDefault="00C916DC" w:rsidP="00CB498C">
            <w:pPr>
              <w:jc w:val="center"/>
              <w:rPr>
                <w:kern w:val="2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白学军</w:t>
            </w:r>
            <w:r>
              <w:fldChar w:fldCharType="begin"/>
            </w:r>
            <w:r>
              <w:instrText>xe "Saths Cooper"</w:instrText>
            </w:r>
            <w:r>
              <w:fldChar w:fldCharType="end"/>
            </w:r>
            <w:r>
              <w:rPr>
                <w:kern w:val="2"/>
                <w:lang w:eastAsia="zh-CN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14:paraId="520FA604" w14:textId="77777777" w:rsidR="00C916DC" w:rsidRDefault="00C916DC" w:rsidP="00CB498C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lang w:eastAsia="zh-CN"/>
              </w:rPr>
              <w:t>傅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宏</w:t>
            </w:r>
          </w:p>
        </w:tc>
      </w:tr>
      <w:tr w:rsidR="00C916DC" w14:paraId="30889475" w14:textId="77777777" w:rsidTr="00CB498C">
        <w:trPr>
          <w:trHeight w:val="678"/>
          <w:jc w:val="center"/>
        </w:trPr>
        <w:tc>
          <w:tcPr>
            <w:tcW w:w="622" w:type="dxa"/>
            <w:vAlign w:val="center"/>
          </w:tcPr>
          <w:p w14:paraId="4390CFAB" w14:textId="77777777" w:rsidR="00C916DC" w:rsidRDefault="00C916DC" w:rsidP="00CB498C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257BB0EF" w14:textId="77777777" w:rsidR="00C916DC" w:rsidRDefault="00C916DC" w:rsidP="00CB498C">
            <w:pPr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11</w:t>
            </w:r>
            <w:r>
              <w:rPr>
                <w:rFonts w:hAnsi="宋体"/>
                <w:kern w:val="2"/>
                <w:lang w:eastAsia="zh-CN"/>
              </w:rPr>
              <w:t>月</w:t>
            </w:r>
            <w:r>
              <w:rPr>
                <w:rFonts w:hint="eastAsia"/>
                <w:kern w:val="2"/>
                <w:lang w:eastAsia="zh-CN"/>
              </w:rPr>
              <w:t>11</w:t>
            </w:r>
            <w:r>
              <w:rPr>
                <w:rFonts w:hAnsi="宋体"/>
                <w:kern w:val="2"/>
                <w:lang w:eastAsia="zh-CN"/>
              </w:rPr>
              <w:t>日</w:t>
            </w:r>
          </w:p>
          <w:p w14:paraId="153F8430" w14:textId="77777777" w:rsidR="00C916DC" w:rsidRDefault="00C916DC" w:rsidP="00CB498C">
            <w:pPr>
              <w:jc w:val="center"/>
              <w:rPr>
                <w:lang w:eastAsia="zh-CN"/>
              </w:rPr>
            </w:pPr>
            <w:r>
              <w:t>10</w:t>
            </w:r>
            <w:r>
              <w:rPr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>30</w:t>
            </w:r>
            <w:r>
              <w:rPr>
                <w:rFonts w:hAnsi="宋体"/>
              </w:rPr>
              <w:t>～</w:t>
            </w:r>
            <w:r>
              <w:t>11</w:t>
            </w:r>
            <w:r>
              <w:rPr>
                <w:lang w:eastAsia="zh-CN"/>
              </w:rPr>
              <w:t>:</w:t>
            </w: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417" w:type="dxa"/>
            <w:vMerge/>
            <w:vAlign w:val="center"/>
          </w:tcPr>
          <w:p w14:paraId="40BEE43A" w14:textId="77777777" w:rsidR="00C916DC" w:rsidRDefault="00C916DC" w:rsidP="00CB498C">
            <w:pPr>
              <w:jc w:val="center"/>
              <w:rPr>
                <w:rFonts w:hAnsi="宋体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76466726" w14:textId="77777777" w:rsidR="00C916DC" w:rsidRDefault="00C916DC" w:rsidP="00CB498C">
            <w:pPr>
              <w:rPr>
                <w:rFonts w:hAnsi="宋体"/>
                <w:lang w:eastAsia="zh-CN"/>
              </w:rPr>
            </w:pPr>
            <w:r>
              <w:rPr>
                <w:rFonts w:hAnsi="宋体"/>
                <w:lang w:eastAsia="zh-CN"/>
              </w:rPr>
              <w:t>专家报告二：《</w:t>
            </w:r>
            <w:r>
              <w:rPr>
                <w:rFonts w:hAnsi="宋体" w:hint="eastAsia"/>
                <w:lang w:eastAsia="zh-CN"/>
              </w:rPr>
              <w:t>我国中小学心理健康服务状况综述及省思</w:t>
            </w:r>
            <w:r>
              <w:rPr>
                <w:rFonts w:hAnsi="宋体"/>
                <w:lang w:eastAsia="zh-CN"/>
              </w:rPr>
              <w:t>》</w:t>
            </w:r>
          </w:p>
        </w:tc>
        <w:tc>
          <w:tcPr>
            <w:tcW w:w="1071" w:type="dxa"/>
            <w:vAlign w:val="center"/>
          </w:tcPr>
          <w:p w14:paraId="05F01418" w14:textId="77777777" w:rsidR="00C916DC" w:rsidRDefault="00C916DC" w:rsidP="00CB498C">
            <w:pPr>
              <w:jc w:val="center"/>
              <w:rPr>
                <w:rFonts w:hAnsi="宋体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任其平</w:t>
            </w:r>
          </w:p>
        </w:tc>
        <w:tc>
          <w:tcPr>
            <w:tcW w:w="979" w:type="dxa"/>
            <w:vAlign w:val="center"/>
          </w:tcPr>
          <w:p w14:paraId="663F96C9" w14:textId="77777777" w:rsidR="00C916DC" w:rsidRDefault="00C916DC" w:rsidP="00CB498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狄小华</w:t>
            </w:r>
          </w:p>
        </w:tc>
      </w:tr>
      <w:tr w:rsidR="00C916DC" w14:paraId="6183D053" w14:textId="77777777" w:rsidTr="00CB498C">
        <w:trPr>
          <w:trHeight w:val="644"/>
          <w:jc w:val="center"/>
        </w:trPr>
        <w:tc>
          <w:tcPr>
            <w:tcW w:w="622" w:type="dxa"/>
            <w:vAlign w:val="center"/>
          </w:tcPr>
          <w:p w14:paraId="02B41484" w14:textId="77777777" w:rsidR="00C916DC" w:rsidRDefault="00C916DC" w:rsidP="00CB498C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3</w:t>
            </w:r>
          </w:p>
        </w:tc>
        <w:tc>
          <w:tcPr>
            <w:tcW w:w="1560" w:type="dxa"/>
            <w:vAlign w:val="center"/>
          </w:tcPr>
          <w:p w14:paraId="5183AE6B" w14:textId="77777777" w:rsidR="00C916DC" w:rsidRDefault="00C916DC" w:rsidP="00CB498C">
            <w:pPr>
              <w:jc w:val="center"/>
            </w:pPr>
            <w:r>
              <w:rPr>
                <w:kern w:val="2"/>
                <w:lang w:eastAsia="zh-CN"/>
              </w:rPr>
              <w:t>11</w:t>
            </w:r>
            <w:r>
              <w:rPr>
                <w:rFonts w:hAnsi="宋体"/>
                <w:kern w:val="2"/>
                <w:lang w:eastAsia="zh-CN"/>
              </w:rPr>
              <w:t>月</w:t>
            </w:r>
            <w:r>
              <w:rPr>
                <w:rFonts w:hint="eastAsia"/>
                <w:kern w:val="2"/>
                <w:lang w:eastAsia="zh-CN"/>
              </w:rPr>
              <w:t>11</w:t>
            </w:r>
            <w:r>
              <w:rPr>
                <w:rFonts w:hAnsi="宋体"/>
                <w:kern w:val="2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11:15</w:t>
            </w:r>
            <w:r>
              <w:rPr>
                <w:rFonts w:hAnsi="宋体"/>
              </w:rPr>
              <w:t>～</w:t>
            </w:r>
            <w:r>
              <w:rPr>
                <w:rFonts w:hAnsi="宋体" w:hint="eastAsia"/>
                <w:lang w:eastAsia="zh-CN"/>
              </w:rPr>
              <w:t>12:00</w:t>
            </w:r>
          </w:p>
        </w:tc>
        <w:tc>
          <w:tcPr>
            <w:tcW w:w="1417" w:type="dxa"/>
            <w:vMerge/>
            <w:vAlign w:val="center"/>
          </w:tcPr>
          <w:p w14:paraId="43C72DFE" w14:textId="77777777" w:rsidR="00C916DC" w:rsidRDefault="00C916DC" w:rsidP="00CB498C">
            <w:pPr>
              <w:jc w:val="center"/>
              <w:rPr>
                <w:kern w:val="2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14:paraId="4B3C4210" w14:textId="77777777" w:rsidR="00C916DC" w:rsidRDefault="00C916DC" w:rsidP="00CB498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专家报告三：《中国古代诗词阅读中押韵和诗意理解的认知和神经机制》</w:t>
            </w:r>
          </w:p>
        </w:tc>
        <w:tc>
          <w:tcPr>
            <w:tcW w:w="1071" w:type="dxa"/>
            <w:vAlign w:val="center"/>
          </w:tcPr>
          <w:p w14:paraId="61BF4304" w14:textId="77777777" w:rsidR="00C916DC" w:rsidRDefault="00C916DC" w:rsidP="00CB498C">
            <w:pPr>
              <w:jc w:val="center"/>
              <w:rPr>
                <w:kern w:val="2"/>
                <w:lang w:eastAsia="zh-CN"/>
              </w:rPr>
            </w:pPr>
            <w:r>
              <w:rPr>
                <w:rFonts w:hAnsi="宋体" w:hint="eastAsia"/>
                <w:lang w:eastAsia="zh-CN"/>
              </w:rPr>
              <w:t>陈庆荣</w:t>
            </w:r>
            <w:r>
              <w:fldChar w:fldCharType="begin"/>
            </w:r>
            <w:r>
              <w:instrText>xe "</w:instrText>
            </w:r>
            <w:r>
              <w:rPr>
                <w:rFonts w:hAnsi="宋体"/>
                <w:kern w:val="2"/>
                <w:lang w:eastAsia="zh-CN"/>
              </w:rPr>
              <w:instrText>张</w:instrText>
            </w:r>
            <w:r>
              <w:rPr>
                <w:kern w:val="2"/>
                <w:lang w:eastAsia="zh-CN"/>
              </w:rPr>
              <w:instrText xml:space="preserve">  </w:instrText>
            </w:r>
            <w:r>
              <w:rPr>
                <w:rFonts w:hAnsi="宋体"/>
                <w:kern w:val="2"/>
                <w:lang w:eastAsia="zh-CN"/>
              </w:rPr>
              <w:instrText>侃</w:instrText>
            </w:r>
            <w:r>
              <w:instrText>"</w:instrText>
            </w:r>
            <w:r>
              <w:rPr>
                <w:kern w:val="2"/>
                <w:lang w:eastAsia="zh-CN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017ADD2E" w14:textId="77777777" w:rsidR="00C916DC" w:rsidRDefault="00C916DC" w:rsidP="00CB498C">
            <w:pPr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崔景贵</w:t>
            </w:r>
          </w:p>
        </w:tc>
      </w:tr>
    </w:tbl>
    <w:p w14:paraId="18DBFD36" w14:textId="77777777" w:rsidR="00C916DC" w:rsidRDefault="00C916DC" w:rsidP="00C916DC">
      <w:pPr>
        <w:rPr>
          <w:sz w:val="24"/>
          <w:szCs w:val="24"/>
          <w:lang w:eastAsia="zh-CN"/>
        </w:rPr>
      </w:pPr>
    </w:p>
    <w:p w14:paraId="4A8DC5A0" w14:textId="77777777" w:rsidR="008F7CA3" w:rsidRDefault="008F7CA3"/>
    <w:sectPr w:rsidR="008F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8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方正行楷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DC"/>
    <w:rsid w:val="005552D1"/>
    <w:rsid w:val="00645353"/>
    <w:rsid w:val="008F7CA3"/>
    <w:rsid w:val="00BB5719"/>
    <w:rsid w:val="00C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6BA4"/>
  <w15:chartTrackingRefBased/>
  <w15:docId w15:val="{5B14FEC4-4057-45C1-B37D-08DA112D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DC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16DC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9"/>
    <w:qFormat/>
    <w:rsid w:val="00C916DC"/>
    <w:rPr>
      <w:rFonts w:ascii="Cambria" w:eastAsia="宋体" w:hAnsi="Cambria" w:cs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C916DC"/>
    <w:pPr>
      <w:widowControl w:val="0"/>
      <w:spacing w:before="240" w:after="60"/>
      <w:jc w:val="center"/>
      <w:outlineLvl w:val="0"/>
    </w:pPr>
    <w:rPr>
      <w:rFonts w:ascii="黑体" w:eastAsia="黑体"/>
      <w:sz w:val="21"/>
      <w:szCs w:val="21"/>
    </w:rPr>
  </w:style>
  <w:style w:type="character" w:customStyle="1" w:styleId="a4">
    <w:name w:val="标题字符"/>
    <w:basedOn w:val="a0"/>
    <w:link w:val="a3"/>
    <w:uiPriority w:val="99"/>
    <w:qFormat/>
    <w:rsid w:val="00C916DC"/>
    <w:rPr>
      <w:rFonts w:ascii="黑体" w:eastAsia="黑体" w:hAnsi="Times New Roman" w:cs="Times New Roman"/>
      <w:kern w:val="0"/>
      <w:szCs w:val="21"/>
      <w:lang w:eastAsia="en-US"/>
    </w:rPr>
  </w:style>
  <w:style w:type="paragraph" w:customStyle="1" w:styleId="p0">
    <w:name w:val="p0"/>
    <w:basedOn w:val="a"/>
    <w:uiPriority w:val="99"/>
    <w:qFormat/>
    <w:rsid w:val="00C916DC"/>
    <w:pPr>
      <w:jc w:val="both"/>
    </w:pPr>
    <w:rPr>
      <w:rFonts w:ascii="Calibri" w:hAnsi="Calibri" w:cs="Calibri"/>
      <w:sz w:val="21"/>
      <w:szCs w:val="21"/>
      <w:lang w:eastAsia="zh-CN"/>
    </w:rPr>
  </w:style>
  <w:style w:type="paragraph" w:customStyle="1" w:styleId="Default">
    <w:name w:val="Default"/>
    <w:uiPriority w:val="99"/>
    <w:qFormat/>
    <w:rsid w:val="00C916DC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863</Words>
  <Characters>4920</Characters>
  <Application>Microsoft Macintosh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532680543@qq.com</dc:creator>
  <cp:keywords/>
  <dc:description/>
  <cp:lastModifiedBy>532680543@qq.com</cp:lastModifiedBy>
  <cp:revision>3</cp:revision>
  <dcterms:created xsi:type="dcterms:W3CDTF">2017-11-09T13:57:00Z</dcterms:created>
  <dcterms:modified xsi:type="dcterms:W3CDTF">2017-11-09T13:58:00Z</dcterms:modified>
</cp:coreProperties>
</file>