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EC0F2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highlight w:val="none"/>
        </w:rPr>
        <w:t>附件2：“沉浸式”心理剧本乐--编创基本格式</w:t>
      </w:r>
    </w:p>
    <w:bookmarkEnd w:id="0"/>
    <w:p w14:paraId="64F55C40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剧名：《XXX》</w:t>
      </w:r>
    </w:p>
    <w:p w14:paraId="1DB6B7F1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0、组织者（DM）手册</w:t>
      </w:r>
    </w:p>
    <w:p w14:paraId="57F65EFE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【角色信息】</w:t>
      </w:r>
    </w:p>
    <w:p w14:paraId="314A1B5A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【立意方向】</w:t>
      </w:r>
    </w:p>
    <w:p w14:paraId="03BFFF0E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【故事背景】</w:t>
      </w:r>
    </w:p>
    <w:p w14:paraId="2688E208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【故事主线】</w:t>
      </w:r>
    </w:p>
    <w:p w14:paraId="625C6328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1、XXX角色剧本</w:t>
      </w:r>
    </w:p>
    <w:p w14:paraId="703BC04E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说明：一个“沉浸式”心理剧本一般分角色6人为宜，不低于3人，剧本内容包含：</w:t>
      </w:r>
    </w:p>
    <w:p w14:paraId="0F658F6E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【角色简介】</w:t>
      </w:r>
    </w:p>
    <w:p w14:paraId="1E732DA5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【角色故事】说明：角色故事分阶段进行，不少于3阶段</w:t>
      </w:r>
    </w:p>
    <w:p w14:paraId="65B24CF3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2、XXX角色剧本</w:t>
      </w:r>
    </w:p>
    <w:p w14:paraId="0F07F4B9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【角色简介】</w:t>
      </w:r>
    </w:p>
    <w:p w14:paraId="6F771823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【角色故事】</w:t>
      </w:r>
    </w:p>
    <w:p w14:paraId="68DA6094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3、XXX角色剧本</w:t>
      </w:r>
    </w:p>
    <w:p w14:paraId="6B138A47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【角色简介】</w:t>
      </w:r>
    </w:p>
    <w:p w14:paraId="11D8C090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【角色故事】</w:t>
      </w:r>
    </w:p>
    <w:p w14:paraId="4DAD235E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4、XXX角色剧本</w:t>
      </w:r>
    </w:p>
    <w:p w14:paraId="7F66539C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【角色简介】</w:t>
      </w:r>
    </w:p>
    <w:p w14:paraId="47520217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【角色故事】</w:t>
      </w:r>
    </w:p>
    <w:p w14:paraId="3342F985">
      <w:pPr>
        <w:spacing w:after="0" w:line="579" w:lineRule="exact"/>
        <w:jc w:val="both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……</w:t>
      </w:r>
    </w:p>
    <w:sectPr>
      <w:footerReference r:id="rId5" w:type="default"/>
      <w:footerReference r:id="rId6" w:type="even"/>
      <w:pgSz w:w="11906" w:h="16838"/>
      <w:pgMar w:top="2098" w:right="1474" w:bottom="1984" w:left="1588" w:header="851" w:footer="1474" w:gutter="0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AC6D5">
    <w:pPr>
      <w:pStyle w:val="2"/>
      <w:ind w:right="320" w:rightChars="100"/>
      <w:jc w:val="right"/>
      <w:rPr>
        <w:rFonts w:hint="eastAsia"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1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F24AD">
    <w:pPr>
      <w:pStyle w:val="2"/>
      <w:ind w:firstLine="280" w:firstLineChars="100"/>
      <w:rPr>
        <w:rFonts w:hint="eastAsia" w:ascii="宋体" w:hAnsi="宋体" w:eastAsia="宋体" w:cs="宋体"/>
        <w:sz w:val="28"/>
      </w:rPr>
    </w:pPr>
    <w:r>
      <w:rPr>
        <w:rFonts w:hint="eastAsia" w:ascii="宋体" w:hAnsi="宋体" w:eastAsia="宋体" w:cs="宋体"/>
        <w:sz w:val="28"/>
      </w:rPr>
      <w:t xml:space="preserve">— </w:t>
    </w:r>
    <w:r>
      <w:rPr>
        <w:rFonts w:hint="eastAsia" w:ascii="宋体" w:hAnsi="宋体" w:eastAsia="宋体" w:cs="宋体"/>
        <w:sz w:val="28"/>
      </w:rPr>
      <w:fldChar w:fldCharType="begin"/>
    </w:r>
    <w:r>
      <w:rPr>
        <w:rFonts w:hint="eastAsia" w:ascii="宋体" w:hAnsi="宋体" w:eastAsia="宋体" w:cs="宋体"/>
        <w:sz w:val="28"/>
      </w:rPr>
      <w:instrText xml:space="preserve"> PAGE \* Arabic \* MERGEFORMAT </w:instrText>
    </w:r>
    <w:r>
      <w:rPr>
        <w:rFonts w:hint="eastAsia" w:ascii="宋体" w:hAnsi="宋体" w:eastAsia="宋体" w:cs="宋体"/>
        <w:sz w:val="28"/>
      </w:rPr>
      <w:fldChar w:fldCharType="separate"/>
    </w:r>
    <w:r>
      <w:rPr>
        <w:rFonts w:hint="eastAsia" w:ascii="宋体" w:hAnsi="宋体" w:eastAsia="宋体" w:cs="宋体"/>
        <w:sz w:val="28"/>
      </w:rPr>
      <w:t>2</w:t>
    </w:r>
    <w:r>
      <w:rPr>
        <w:rFonts w:hint="eastAsia" w:ascii="宋体" w:hAnsi="宋体" w:eastAsia="宋体" w:cs="宋体"/>
        <w:sz w:val="28"/>
      </w:rPr>
      <w:fldChar w:fldCharType="end"/>
    </w:r>
    <w:r>
      <w:rPr>
        <w:rFonts w:hint="eastAsia" w:ascii="宋体" w:hAnsi="宋体" w:eastAsia="宋体" w:cs="宋体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42784E"/>
    <w:rsid w:val="7442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2026-04-11T14:31:00Z</dcterms:created>
  <dc:creator>李思雨</dc:creator>
  <cp:lastModifiedBy>李思雨</cp:lastModifiedBy>
  <dcterms:modified xsi:type="dcterms:W3CDTF">2026-04-11T14:32:20Z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86F2A8376CDE4B1CA5A6712F939ABD7B_11</vt:lpwstr>
  </property>
  <property fmtid="{D5CDD505-2E9C-101B-9397-08002B2CF9AE}" pid="4" name="KSOTemplateDocerSaveRecord">
    <vt:lpwstr>eyJoZGlkIjoiYzZkNzQ4ZWFiZmQ4NTRhOWRkZTk3YTMwMjlmMmZhYmUiLCJ1c2VySWQiOiIxMjIzNjQ3MzgxIn0=</vt:lpwstr>
  </property>
</Properties>
</file>